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2D622" w14:textId="77777777" w:rsidR="00804AA8" w:rsidRPr="003F72E9" w:rsidRDefault="00804AA8" w:rsidP="003F72E9">
      <w:pPr>
        <w:spacing w:after="0" w:line="240" w:lineRule="auto"/>
        <w:jc w:val="center"/>
        <w:rPr>
          <w:rFonts w:ascii="Arial" w:hAnsi="Arial" w:cs="Arial"/>
          <w:b/>
          <w:bCs/>
        </w:rPr>
      </w:pPr>
    </w:p>
    <w:tbl>
      <w:tblPr>
        <w:tblW w:w="924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369"/>
        <w:gridCol w:w="5873"/>
      </w:tblGrid>
      <w:tr w:rsidR="00762769" w:rsidRPr="00C96897" w14:paraId="1851A2B9" w14:textId="77777777" w:rsidTr="075FB98E">
        <w:trPr>
          <w:trHeight w:val="250"/>
        </w:trPr>
        <w:tc>
          <w:tcPr>
            <w:tcW w:w="92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497D"/>
            <w:tcMar>
              <w:top w:w="80" w:type="dxa"/>
              <w:left w:w="80" w:type="dxa"/>
              <w:bottom w:w="80" w:type="dxa"/>
              <w:right w:w="80" w:type="dxa"/>
            </w:tcMar>
          </w:tcPr>
          <w:p w14:paraId="7FEF3F05" w14:textId="63994189" w:rsidR="00762769" w:rsidRPr="00CD3C68" w:rsidRDefault="00762769" w:rsidP="00DA7CAD">
            <w:pPr>
              <w:pStyle w:val="NoSpacing"/>
              <w:rPr>
                <w:rFonts w:ascii="Arial" w:hAnsi="Arial" w:cs="Arial"/>
              </w:rPr>
            </w:pPr>
            <w:r w:rsidRPr="00CD3C68">
              <w:rPr>
                <w:rFonts w:ascii="Arial" w:hAnsi="Arial" w:cs="Arial"/>
                <w:color w:val="FFFFFF" w:themeColor="background1"/>
                <w:u w:color="FFFFFF"/>
              </w:rPr>
              <w:t>JOB PROFILE</w:t>
            </w:r>
          </w:p>
        </w:tc>
      </w:tr>
      <w:tr w:rsidR="000B5E35" w:rsidRPr="000359E5" w14:paraId="11557BC8" w14:textId="77777777" w:rsidTr="075FB98E">
        <w:trPr>
          <w:trHeight w:val="250"/>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EDC4915" w14:textId="789B43E6" w:rsidR="000B5E35" w:rsidRPr="00CD3C68" w:rsidRDefault="002D3FC1" w:rsidP="000359E5">
            <w:pPr>
              <w:spacing w:after="0" w:line="240" w:lineRule="auto"/>
              <w:rPr>
                <w:rFonts w:ascii="Arial" w:hAnsi="Arial" w:cs="Arial"/>
              </w:rPr>
            </w:pPr>
            <w:r w:rsidRPr="00CD3C68">
              <w:rPr>
                <w:rFonts w:ascii="Arial" w:hAnsi="Arial" w:cs="Arial"/>
              </w:rPr>
              <w:t xml:space="preserve">Title: </w:t>
            </w:r>
          </w:p>
        </w:tc>
        <w:tc>
          <w:tcPr>
            <w:tcW w:w="5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3EC751C" w14:textId="607B88A5" w:rsidR="000B5E35" w:rsidRPr="00CD3C68" w:rsidRDefault="006D0D51" w:rsidP="000359E5">
            <w:pPr>
              <w:spacing w:after="0" w:line="240" w:lineRule="auto"/>
              <w:rPr>
                <w:rFonts w:ascii="Arial" w:hAnsi="Arial" w:cs="Arial"/>
              </w:rPr>
            </w:pPr>
            <w:r w:rsidRPr="310C80AE">
              <w:rPr>
                <w:rFonts w:ascii="Arial" w:hAnsi="Arial" w:cs="Arial"/>
              </w:rPr>
              <w:t>Archdeacon Support</w:t>
            </w:r>
            <w:r w:rsidR="00145ED0">
              <w:rPr>
                <w:rFonts w:ascii="Arial" w:hAnsi="Arial" w:cs="Arial"/>
              </w:rPr>
              <w:t xml:space="preserve"> Assistant</w:t>
            </w:r>
          </w:p>
        </w:tc>
      </w:tr>
      <w:tr w:rsidR="000B5E35" w:rsidRPr="000359E5" w14:paraId="71AA9A03" w14:textId="77777777" w:rsidTr="075FB98E">
        <w:trPr>
          <w:trHeight w:val="250"/>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8472448" w14:textId="6B2E2DE6" w:rsidR="000B5E35" w:rsidRPr="0025329C" w:rsidRDefault="008F2BF5" w:rsidP="000359E5">
            <w:pPr>
              <w:spacing w:after="0" w:line="240" w:lineRule="auto"/>
              <w:rPr>
                <w:rFonts w:ascii="Arial" w:hAnsi="Arial" w:cs="Arial"/>
              </w:rPr>
            </w:pPr>
            <w:r w:rsidRPr="0025329C">
              <w:rPr>
                <w:rFonts w:ascii="Arial" w:hAnsi="Arial" w:cs="Arial"/>
              </w:rPr>
              <w:t>Reports to</w:t>
            </w:r>
            <w:r w:rsidR="009628F6" w:rsidRPr="0025329C">
              <w:rPr>
                <w:rFonts w:ascii="Arial" w:hAnsi="Arial" w:cs="Arial"/>
              </w:rPr>
              <w:t>:</w:t>
            </w:r>
          </w:p>
        </w:tc>
        <w:tc>
          <w:tcPr>
            <w:tcW w:w="5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C47984D" w14:textId="57504710" w:rsidR="000B5E35" w:rsidRPr="0025329C" w:rsidRDefault="00DB054C" w:rsidP="000359E5">
            <w:pPr>
              <w:spacing w:after="0" w:line="240" w:lineRule="auto"/>
              <w:rPr>
                <w:rFonts w:ascii="Arial" w:hAnsi="Arial" w:cs="Arial"/>
              </w:rPr>
            </w:pPr>
            <w:r w:rsidRPr="00DB054C">
              <w:rPr>
                <w:rFonts w:ascii="Arial" w:hAnsi="Arial" w:cs="Arial"/>
                <w:color w:val="auto"/>
              </w:rPr>
              <w:t>Archdeacon Support Officer</w:t>
            </w:r>
          </w:p>
        </w:tc>
      </w:tr>
      <w:tr w:rsidR="000B5E35" w:rsidRPr="000359E5" w14:paraId="358B018A" w14:textId="77777777" w:rsidTr="075FB98E">
        <w:trPr>
          <w:trHeight w:val="250"/>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E34F57" w14:textId="65A3BBED" w:rsidR="000B5E35" w:rsidRPr="00CD3C68" w:rsidRDefault="008F2BF5" w:rsidP="000359E5">
            <w:pPr>
              <w:spacing w:after="0" w:line="240" w:lineRule="auto"/>
              <w:rPr>
                <w:rFonts w:ascii="Arial" w:hAnsi="Arial" w:cs="Arial"/>
              </w:rPr>
            </w:pPr>
            <w:r w:rsidRPr="00CD3C68">
              <w:rPr>
                <w:rFonts w:ascii="Arial" w:hAnsi="Arial" w:cs="Arial"/>
              </w:rPr>
              <w:t>Location</w:t>
            </w:r>
            <w:r w:rsidR="009628F6" w:rsidRPr="00CD3C68">
              <w:rPr>
                <w:rFonts w:ascii="Arial" w:hAnsi="Arial" w:cs="Arial"/>
              </w:rPr>
              <w:t>:</w:t>
            </w:r>
          </w:p>
        </w:tc>
        <w:tc>
          <w:tcPr>
            <w:tcW w:w="5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36785F7" w14:textId="52464609" w:rsidR="000B5E35" w:rsidRPr="00CD3C68" w:rsidRDefault="00033902" w:rsidP="000359E5">
            <w:pPr>
              <w:spacing w:after="0" w:line="240" w:lineRule="auto"/>
              <w:rPr>
                <w:rFonts w:ascii="Arial" w:hAnsi="Arial" w:cs="Arial"/>
              </w:rPr>
            </w:pPr>
            <w:r w:rsidRPr="00CD3C68">
              <w:rPr>
                <w:rFonts w:ascii="Arial" w:hAnsi="Arial" w:cs="Arial"/>
              </w:rPr>
              <w:t xml:space="preserve">Jubilee </w:t>
            </w:r>
            <w:r w:rsidR="00B113F2" w:rsidRPr="00CD3C68">
              <w:rPr>
                <w:rFonts w:ascii="Arial" w:hAnsi="Arial" w:cs="Arial"/>
              </w:rPr>
              <w:t>H</w:t>
            </w:r>
            <w:r w:rsidRPr="00CD3C68">
              <w:rPr>
                <w:rFonts w:ascii="Arial" w:hAnsi="Arial" w:cs="Arial"/>
              </w:rPr>
              <w:t>ouse</w:t>
            </w:r>
            <w:r w:rsidR="00B113F2" w:rsidRPr="00CD3C68">
              <w:rPr>
                <w:rFonts w:ascii="Arial" w:hAnsi="Arial" w:cs="Arial"/>
              </w:rPr>
              <w:t>, Southwell</w:t>
            </w:r>
          </w:p>
        </w:tc>
      </w:tr>
      <w:tr w:rsidR="00B41A70" w:rsidRPr="000359E5" w14:paraId="51BF433D" w14:textId="77777777" w:rsidTr="075FB98E">
        <w:trPr>
          <w:trHeight w:val="250"/>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C806680" w14:textId="7F0D6247" w:rsidR="00B41A70" w:rsidRPr="0025329C" w:rsidRDefault="000B42BF" w:rsidP="000359E5">
            <w:pPr>
              <w:spacing w:after="0" w:line="240" w:lineRule="auto"/>
              <w:rPr>
                <w:rFonts w:ascii="Arial" w:hAnsi="Arial" w:cs="Arial"/>
              </w:rPr>
            </w:pPr>
            <w:r w:rsidRPr="0025329C">
              <w:rPr>
                <w:rFonts w:ascii="Arial" w:hAnsi="Arial" w:cs="Arial"/>
              </w:rPr>
              <w:t>Basis of employment:</w:t>
            </w:r>
          </w:p>
        </w:tc>
        <w:tc>
          <w:tcPr>
            <w:tcW w:w="5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4E935BD" w14:textId="66997A4C" w:rsidR="00B41A70" w:rsidRPr="0025329C" w:rsidRDefault="0025329C" w:rsidP="000359E5">
            <w:pPr>
              <w:spacing w:after="0" w:line="240" w:lineRule="auto"/>
              <w:rPr>
                <w:rFonts w:ascii="Arial" w:hAnsi="Arial" w:cs="Arial"/>
              </w:rPr>
            </w:pPr>
            <w:r w:rsidRPr="00DB054C">
              <w:rPr>
                <w:rFonts w:ascii="Arial" w:hAnsi="Arial" w:cs="Arial"/>
                <w:color w:val="auto"/>
              </w:rPr>
              <w:t>Permanent</w:t>
            </w:r>
            <w:r w:rsidR="4474161B" w:rsidRPr="00DB054C">
              <w:rPr>
                <w:rFonts w:ascii="Arial" w:hAnsi="Arial" w:cs="Arial"/>
                <w:color w:val="auto"/>
              </w:rPr>
              <w:t xml:space="preserve"> (</w:t>
            </w:r>
            <w:r w:rsidR="00DB054C" w:rsidRPr="00DB054C">
              <w:rPr>
                <w:rFonts w:ascii="Arial" w:hAnsi="Arial" w:cs="Arial"/>
                <w:color w:val="auto"/>
              </w:rPr>
              <w:t>Full</w:t>
            </w:r>
            <w:r w:rsidR="000E307D" w:rsidRPr="00DB054C">
              <w:rPr>
                <w:rFonts w:ascii="Arial" w:hAnsi="Arial" w:cs="Arial"/>
                <w:color w:val="auto"/>
              </w:rPr>
              <w:t xml:space="preserve"> Time</w:t>
            </w:r>
            <w:r w:rsidR="4474161B" w:rsidRPr="00DB054C">
              <w:rPr>
                <w:rFonts w:ascii="Arial" w:hAnsi="Arial" w:cs="Arial"/>
                <w:color w:val="auto"/>
              </w:rPr>
              <w:t>)</w:t>
            </w:r>
          </w:p>
        </w:tc>
      </w:tr>
      <w:tr w:rsidR="000B5E35" w:rsidRPr="000359E5" w14:paraId="377DB83E" w14:textId="77777777" w:rsidTr="075FB98E">
        <w:trPr>
          <w:trHeight w:val="250"/>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4ED1699" w14:textId="77777777" w:rsidR="000B5E35" w:rsidRPr="000359E5" w:rsidRDefault="008F2BF5" w:rsidP="000359E5">
            <w:pPr>
              <w:spacing w:after="0" w:line="240" w:lineRule="auto"/>
              <w:rPr>
                <w:rFonts w:ascii="Arial" w:hAnsi="Arial" w:cs="Arial"/>
              </w:rPr>
            </w:pPr>
            <w:r w:rsidRPr="000359E5">
              <w:rPr>
                <w:rFonts w:ascii="Arial" w:hAnsi="Arial" w:cs="Arial"/>
              </w:rPr>
              <w:t>DBS check required? (Yes/No)</w:t>
            </w:r>
          </w:p>
        </w:tc>
        <w:tc>
          <w:tcPr>
            <w:tcW w:w="5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688C1C0" w14:textId="77777777" w:rsidR="000B5E35" w:rsidRPr="000359E5" w:rsidRDefault="005849BE" w:rsidP="000359E5">
            <w:pPr>
              <w:spacing w:after="0" w:line="240" w:lineRule="auto"/>
              <w:rPr>
                <w:rFonts w:ascii="Arial" w:hAnsi="Arial" w:cs="Arial"/>
              </w:rPr>
            </w:pPr>
            <w:r w:rsidRPr="000359E5">
              <w:rPr>
                <w:rFonts w:ascii="Arial" w:hAnsi="Arial" w:cs="Arial"/>
              </w:rPr>
              <w:t>Yes</w:t>
            </w:r>
          </w:p>
        </w:tc>
      </w:tr>
      <w:tr w:rsidR="000B5E35" w:rsidRPr="000359E5" w14:paraId="2F66A9FB" w14:textId="77777777" w:rsidTr="075FB98E">
        <w:trPr>
          <w:trHeight w:val="250"/>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ACE1B73" w14:textId="77777777" w:rsidR="000B5E35" w:rsidRPr="000359E5" w:rsidRDefault="008F2BF5" w:rsidP="000359E5">
            <w:pPr>
              <w:spacing w:after="0" w:line="240" w:lineRule="auto"/>
              <w:rPr>
                <w:rFonts w:ascii="Arial" w:hAnsi="Arial" w:cs="Arial"/>
              </w:rPr>
            </w:pPr>
            <w:r w:rsidRPr="000359E5">
              <w:rPr>
                <w:rFonts w:ascii="Arial" w:hAnsi="Arial" w:cs="Arial"/>
              </w:rPr>
              <w:t>Date written/updated</w:t>
            </w:r>
          </w:p>
        </w:tc>
        <w:tc>
          <w:tcPr>
            <w:tcW w:w="5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FFFB244" w14:textId="04D1522A" w:rsidR="000B5E35" w:rsidRPr="000359E5" w:rsidRDefault="00550695" w:rsidP="000359E5">
            <w:pPr>
              <w:spacing w:after="0" w:line="240" w:lineRule="auto"/>
              <w:rPr>
                <w:rFonts w:ascii="Arial" w:hAnsi="Arial" w:cs="Arial"/>
              </w:rPr>
            </w:pPr>
            <w:r>
              <w:rPr>
                <w:rFonts w:ascii="Arial" w:hAnsi="Arial" w:cs="Arial"/>
              </w:rPr>
              <w:t>October</w:t>
            </w:r>
            <w:r w:rsidR="00564D02">
              <w:rPr>
                <w:rFonts w:ascii="Arial" w:hAnsi="Arial" w:cs="Arial"/>
              </w:rPr>
              <w:t xml:space="preserve"> 2026</w:t>
            </w:r>
          </w:p>
        </w:tc>
      </w:tr>
    </w:tbl>
    <w:p w14:paraId="1093BC68" w14:textId="77777777" w:rsidR="000B5E35" w:rsidRPr="000359E5" w:rsidRDefault="000B5E35" w:rsidP="000359E5">
      <w:pPr>
        <w:spacing w:after="0" w:line="240" w:lineRule="auto"/>
        <w:rPr>
          <w:rFonts w:ascii="Arial" w:hAnsi="Arial" w:cs="Arial"/>
          <w:b/>
          <w:bCs/>
        </w:rPr>
      </w:pPr>
    </w:p>
    <w:p w14:paraId="0EAF9A6E" w14:textId="77777777" w:rsidR="000B5E35" w:rsidRPr="000359E5" w:rsidRDefault="000B5E35" w:rsidP="000359E5">
      <w:pPr>
        <w:spacing w:after="0" w:line="240" w:lineRule="auto"/>
        <w:rPr>
          <w:rFonts w:ascii="Arial" w:hAnsi="Arial" w:cs="Arial"/>
          <w:b/>
          <w:bCs/>
        </w:rPr>
      </w:pPr>
    </w:p>
    <w:tbl>
      <w:tblPr>
        <w:tblW w:w="924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242"/>
      </w:tblGrid>
      <w:tr w:rsidR="000B5E35" w:rsidRPr="000359E5" w14:paraId="5E1B0226" w14:textId="77777777" w:rsidTr="075FB98E">
        <w:trPr>
          <w:trHeight w:val="250"/>
        </w:trPr>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497D"/>
            <w:tcMar>
              <w:top w:w="80" w:type="dxa"/>
              <w:left w:w="80" w:type="dxa"/>
              <w:bottom w:w="80" w:type="dxa"/>
              <w:right w:w="80" w:type="dxa"/>
            </w:tcMar>
          </w:tcPr>
          <w:p w14:paraId="01C42DBB" w14:textId="5BA92073" w:rsidR="000B5E35" w:rsidRPr="000359E5" w:rsidRDefault="00C530E3" w:rsidP="000359E5">
            <w:pPr>
              <w:spacing w:after="0" w:line="240" w:lineRule="auto"/>
              <w:rPr>
                <w:rFonts w:ascii="Arial" w:hAnsi="Arial" w:cs="Arial"/>
              </w:rPr>
            </w:pPr>
            <w:r w:rsidRPr="000359E5">
              <w:rPr>
                <w:rFonts w:ascii="Arial" w:hAnsi="Arial" w:cs="Arial"/>
                <w:color w:val="FFFFFF"/>
                <w:u w:color="FFFFFF"/>
              </w:rPr>
              <w:t>P</w:t>
            </w:r>
            <w:r w:rsidR="00A80770" w:rsidRPr="000359E5">
              <w:rPr>
                <w:rFonts w:ascii="Arial" w:hAnsi="Arial" w:cs="Arial"/>
                <w:color w:val="FFFFFF"/>
                <w:u w:color="FFFFFF"/>
              </w:rPr>
              <w:t>URPOSE OF ROLE</w:t>
            </w:r>
          </w:p>
        </w:tc>
      </w:tr>
      <w:tr w:rsidR="000B5E35" w:rsidRPr="000359E5" w14:paraId="0554DB0C" w14:textId="77777777" w:rsidTr="075FB98E">
        <w:trPr>
          <w:trHeight w:val="490"/>
        </w:trPr>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BE0AE06" w14:textId="6FD31EF4" w:rsidR="000043D9" w:rsidRDefault="29B3ED55" w:rsidP="4F05837D">
            <w:pPr>
              <w:spacing w:after="0" w:line="240" w:lineRule="auto"/>
              <w:jc w:val="both"/>
              <w:divId w:val="369889108"/>
              <w:rPr>
                <w:rFonts w:ascii="Arial" w:eastAsia="Aptos" w:hAnsi="Arial" w:cs="Arial"/>
                <w:color w:val="auto"/>
                <w:lang w:val="en-GB"/>
              </w:rPr>
            </w:pPr>
            <w:r w:rsidRPr="4F05837D">
              <w:rPr>
                <w:rFonts w:ascii="Arial" w:eastAsia="Arial" w:hAnsi="Arial" w:cs="Arial"/>
                <w:color w:val="000000" w:themeColor="text1"/>
                <w:lang w:val="en-GB"/>
              </w:rPr>
              <w:t>The Diocese has a vision of Living Hope for the city, towns and villages of Nottinghamshire and beyond and is committed to its mission of Growing Disciples of Christ with Compassion, Confidence and Courage.</w:t>
            </w:r>
          </w:p>
          <w:p w14:paraId="6D3BCBB4" w14:textId="55F66EE0" w:rsidR="000043D9" w:rsidRDefault="000043D9" w:rsidP="4F05837D">
            <w:pPr>
              <w:spacing w:after="0" w:line="240" w:lineRule="auto"/>
              <w:jc w:val="both"/>
              <w:divId w:val="369889108"/>
              <w:rPr>
                <w:rFonts w:ascii="Arial" w:eastAsia="Aptos" w:hAnsi="Arial" w:cs="Arial"/>
                <w:color w:val="auto"/>
                <w:lang w:val="en-GB"/>
              </w:rPr>
            </w:pPr>
          </w:p>
          <w:p w14:paraId="4D144B7E" w14:textId="13BFF083" w:rsidR="000043D9" w:rsidRPr="00B64677" w:rsidRDefault="41B5F920" w:rsidP="4F05837D">
            <w:pPr>
              <w:spacing w:after="0" w:line="240" w:lineRule="auto"/>
              <w:jc w:val="both"/>
              <w:divId w:val="369889108"/>
              <w:rPr>
                <w:rFonts w:ascii="Arial" w:eastAsia="Aptos" w:hAnsi="Arial" w:cs="Arial"/>
                <w:color w:val="auto"/>
                <w:kern w:val="2"/>
                <w:bdr w:val="none" w:sz="0" w:space="0" w:color="auto"/>
                <w:lang w:val="en-GB"/>
                <w14:ligatures w14:val="standardContextual"/>
              </w:rPr>
            </w:pPr>
            <w:r w:rsidRPr="00CD3C68">
              <w:rPr>
                <w:rFonts w:ascii="Arial" w:eastAsia="Aptos" w:hAnsi="Arial" w:cs="Arial"/>
                <w:color w:val="auto"/>
                <w:kern w:val="2"/>
                <w:bdr w:val="none" w:sz="0" w:space="0" w:color="auto"/>
                <w:lang w:val="en-GB"/>
                <w14:ligatures w14:val="standardContextual"/>
              </w:rPr>
              <w:t>The Archdeacon</w:t>
            </w:r>
            <w:r w:rsidR="00CD6E92">
              <w:rPr>
                <w:rFonts w:ascii="Arial" w:eastAsia="Aptos" w:hAnsi="Arial" w:cs="Arial"/>
                <w:color w:val="auto"/>
                <w:kern w:val="2"/>
                <w:bdr w:val="none" w:sz="0" w:space="0" w:color="auto"/>
                <w:lang w:val="en-GB"/>
                <w14:ligatures w14:val="standardContextual"/>
              </w:rPr>
              <w:t xml:space="preserve"> Support</w:t>
            </w:r>
            <w:r w:rsidRPr="00CD3C68">
              <w:rPr>
                <w:rFonts w:ascii="Arial" w:eastAsia="Aptos" w:hAnsi="Arial" w:cs="Arial"/>
                <w:color w:val="auto"/>
                <w:kern w:val="2"/>
                <w:bdr w:val="none" w:sz="0" w:space="0" w:color="auto"/>
                <w:lang w:val="en-GB"/>
                <w14:ligatures w14:val="standardContextual"/>
              </w:rPr>
              <w:t xml:space="preserve"> </w:t>
            </w:r>
            <w:r w:rsidR="00524247">
              <w:rPr>
                <w:rFonts w:ascii="Arial" w:eastAsia="Aptos" w:hAnsi="Arial" w:cs="Arial"/>
                <w:color w:val="auto"/>
                <w:kern w:val="2"/>
                <w:bdr w:val="none" w:sz="0" w:space="0" w:color="auto"/>
                <w:lang w:val="en-GB"/>
                <w14:ligatures w14:val="standardContextual"/>
              </w:rPr>
              <w:t>Assistant</w:t>
            </w:r>
            <w:r w:rsidR="19E19B1F" w:rsidRPr="00CD3C68">
              <w:rPr>
                <w:rFonts w:ascii="Arial" w:eastAsia="Aptos" w:hAnsi="Arial" w:cs="Arial"/>
                <w:color w:val="auto"/>
                <w:kern w:val="2"/>
                <w:bdr w:val="none" w:sz="0" w:space="0" w:color="auto"/>
                <w:lang w:val="en-GB"/>
                <w14:ligatures w14:val="standardContextual"/>
              </w:rPr>
              <w:t xml:space="preserve">’s </w:t>
            </w:r>
            <w:r w:rsidRPr="00CD3C68">
              <w:rPr>
                <w:rFonts w:ascii="Arial" w:eastAsia="Aptos" w:hAnsi="Arial" w:cs="Arial"/>
                <w:color w:val="auto"/>
                <w:kern w:val="2"/>
                <w:bdr w:val="none" w:sz="0" w:space="0" w:color="auto"/>
                <w:lang w:val="en-GB"/>
                <w14:ligatures w14:val="standardContextual"/>
              </w:rPr>
              <w:t>responsibilit</w:t>
            </w:r>
            <w:r w:rsidR="426C2D57" w:rsidRPr="00CD3C68">
              <w:rPr>
                <w:rFonts w:ascii="Arial" w:eastAsia="Aptos" w:hAnsi="Arial" w:cs="Arial"/>
                <w:color w:val="auto"/>
                <w:kern w:val="2"/>
                <w:bdr w:val="none" w:sz="0" w:space="0" w:color="auto"/>
                <w:lang w:val="en-GB"/>
                <w14:ligatures w14:val="standardContextual"/>
              </w:rPr>
              <w:t>ies consist of</w:t>
            </w:r>
            <w:r w:rsidRPr="00CD3C68">
              <w:rPr>
                <w:rFonts w:ascii="Arial" w:eastAsia="Aptos" w:hAnsi="Arial" w:cs="Arial"/>
                <w:color w:val="auto"/>
                <w:kern w:val="2"/>
                <w:bdr w:val="none" w:sz="0" w:space="0" w:color="auto"/>
                <w:lang w:val="en-GB"/>
                <w14:ligatures w14:val="standardContextual"/>
              </w:rPr>
              <w:t xml:space="preserve"> provid</w:t>
            </w:r>
            <w:r w:rsidR="006E517D">
              <w:rPr>
                <w:rFonts w:ascii="Arial" w:eastAsia="Aptos" w:hAnsi="Arial" w:cs="Arial"/>
                <w:color w:val="auto"/>
                <w:kern w:val="2"/>
                <w:bdr w:val="none" w:sz="0" w:space="0" w:color="auto"/>
                <w:lang w:val="en-GB"/>
                <w14:ligatures w14:val="standardContextual"/>
              </w:rPr>
              <w:t>ing</w:t>
            </w:r>
            <w:r w:rsidRPr="00CD3C68">
              <w:rPr>
                <w:rFonts w:ascii="Arial" w:eastAsia="Aptos" w:hAnsi="Arial" w:cs="Arial"/>
                <w:color w:val="auto"/>
                <w:kern w:val="2"/>
                <w:bdr w:val="none" w:sz="0" w:space="0" w:color="auto"/>
                <w:lang w:val="en-GB"/>
                <w14:ligatures w14:val="standardContextual"/>
              </w:rPr>
              <w:t xml:space="preserve"> </w:t>
            </w:r>
            <w:r w:rsidR="0D7E073B" w:rsidRPr="00CD3C68">
              <w:rPr>
                <w:rFonts w:ascii="Arial" w:eastAsia="Aptos" w:hAnsi="Arial" w:cs="Arial"/>
                <w:color w:val="auto"/>
                <w:kern w:val="2"/>
                <w:bdr w:val="none" w:sz="0" w:space="0" w:color="auto"/>
                <w:lang w:val="en-GB"/>
                <w14:ligatures w14:val="standardContextual"/>
              </w:rPr>
              <w:t xml:space="preserve">high quality </w:t>
            </w:r>
            <w:r w:rsidRPr="00B64677">
              <w:rPr>
                <w:rFonts w:ascii="Arial" w:eastAsia="Aptos" w:hAnsi="Arial" w:cs="Arial"/>
                <w:color w:val="auto"/>
                <w:kern w:val="2"/>
                <w:bdr w:val="none" w:sz="0" w:space="0" w:color="auto"/>
                <w:lang w:val="en-GB"/>
                <w14:ligatures w14:val="standardContextual"/>
              </w:rPr>
              <w:t>administrative and</w:t>
            </w:r>
            <w:r w:rsidR="00BC3169" w:rsidRPr="00B64677">
              <w:rPr>
                <w:rFonts w:ascii="Arial" w:eastAsia="Aptos" w:hAnsi="Arial" w:cs="Arial"/>
                <w:color w:val="auto"/>
                <w:kern w:val="2"/>
                <w:bdr w:val="none" w:sz="0" w:space="0" w:color="auto"/>
                <w:lang w:val="en-GB"/>
                <w14:ligatures w14:val="standardContextual"/>
              </w:rPr>
              <w:t xml:space="preserve"> </w:t>
            </w:r>
            <w:r w:rsidRPr="00B64677">
              <w:rPr>
                <w:rFonts w:ascii="Arial" w:eastAsia="Aptos" w:hAnsi="Arial" w:cs="Arial"/>
                <w:color w:val="auto"/>
                <w:kern w:val="2"/>
                <w:bdr w:val="none" w:sz="0" w:space="0" w:color="auto"/>
                <w:lang w:val="en-GB"/>
                <w14:ligatures w14:val="standardContextual"/>
              </w:rPr>
              <w:t>organisational support to the Archdeacons</w:t>
            </w:r>
            <w:r w:rsidR="24F0A637" w:rsidRPr="00B64677">
              <w:rPr>
                <w:rFonts w:ascii="Arial" w:eastAsia="Aptos" w:hAnsi="Arial" w:cs="Arial"/>
                <w:color w:val="auto"/>
                <w:kern w:val="2"/>
                <w:bdr w:val="none" w:sz="0" w:space="0" w:color="auto"/>
                <w:lang w:val="en-GB"/>
                <w14:ligatures w14:val="standardContextual"/>
              </w:rPr>
              <w:t xml:space="preserve"> &amp; Associate Archdeacons</w:t>
            </w:r>
            <w:r w:rsidRPr="00B64677">
              <w:rPr>
                <w:rFonts w:ascii="Arial" w:eastAsia="Aptos" w:hAnsi="Arial" w:cs="Arial"/>
                <w:color w:val="auto"/>
                <w:kern w:val="2"/>
                <w:bdr w:val="none" w:sz="0" w:space="0" w:color="auto"/>
                <w:lang w:val="en-GB"/>
                <w14:ligatures w14:val="standardContextual"/>
              </w:rPr>
              <w:t>,</w:t>
            </w:r>
            <w:r w:rsidR="003A5415" w:rsidRPr="00B64677">
              <w:rPr>
                <w:rFonts w:ascii="Arial" w:eastAsia="Aptos" w:hAnsi="Arial" w:cs="Arial"/>
                <w:color w:val="auto"/>
                <w:kern w:val="2"/>
                <w:bdr w:val="none" w:sz="0" w:space="0" w:color="auto"/>
                <w:lang w:val="en-GB"/>
                <w14:ligatures w14:val="standardContextual"/>
              </w:rPr>
              <w:t xml:space="preserve"> under the oversight of the Archdeacon Support Officer</w:t>
            </w:r>
            <w:r w:rsidR="00B93CAB" w:rsidRPr="00B64677">
              <w:rPr>
                <w:rFonts w:ascii="Arial" w:eastAsia="Aptos" w:hAnsi="Arial" w:cs="Arial"/>
                <w:color w:val="auto"/>
                <w:kern w:val="2"/>
                <w:bdr w:val="none" w:sz="0" w:space="0" w:color="auto"/>
                <w:lang w:val="en-GB"/>
                <w14:ligatures w14:val="standardContextual"/>
              </w:rPr>
              <w:t>,</w:t>
            </w:r>
            <w:r w:rsidRPr="00B64677">
              <w:rPr>
                <w:rFonts w:ascii="Arial" w:eastAsia="Aptos" w:hAnsi="Arial" w:cs="Arial"/>
                <w:color w:val="auto"/>
                <w:kern w:val="2"/>
                <w:bdr w:val="none" w:sz="0" w:space="0" w:color="auto"/>
                <w:lang w:val="en-GB"/>
                <w14:ligatures w14:val="standardContextual"/>
              </w:rPr>
              <w:t xml:space="preserve"> enabling the effective delivery of their responsibilities across their archdeaconries</w:t>
            </w:r>
            <w:r w:rsidR="24E1F47D" w:rsidRPr="00B64677">
              <w:rPr>
                <w:rFonts w:ascii="Arial" w:eastAsia="Aptos" w:hAnsi="Arial" w:cs="Arial"/>
                <w:color w:val="auto"/>
                <w:kern w:val="2"/>
                <w:bdr w:val="none" w:sz="0" w:space="0" w:color="auto"/>
                <w:lang w:val="en-GB"/>
                <w14:ligatures w14:val="standardContextual"/>
              </w:rPr>
              <w:t xml:space="preserve"> and respective areas of responsibility</w:t>
            </w:r>
            <w:r w:rsidR="41E523F4" w:rsidRPr="00B64677">
              <w:rPr>
                <w:rFonts w:ascii="Arial" w:eastAsia="Aptos" w:hAnsi="Arial" w:cs="Arial"/>
                <w:color w:val="auto"/>
                <w:kern w:val="2"/>
                <w:bdr w:val="none" w:sz="0" w:space="0" w:color="auto"/>
                <w:lang w:val="en-GB"/>
                <w14:ligatures w14:val="standardContextual"/>
              </w:rPr>
              <w:t xml:space="preserve"> in line with the overarching Diocesan Vision. </w:t>
            </w:r>
            <w:r w:rsidRPr="00B64677">
              <w:rPr>
                <w:rFonts w:ascii="Arial" w:eastAsia="Aptos" w:hAnsi="Arial" w:cs="Arial"/>
                <w:color w:val="auto"/>
                <w:kern w:val="2"/>
                <w:bdr w:val="none" w:sz="0" w:space="0" w:color="auto"/>
                <w:lang w:val="en-GB"/>
                <w14:ligatures w14:val="standardContextual"/>
              </w:rPr>
              <w:t>This includes</w:t>
            </w:r>
            <w:r w:rsidR="005403BD" w:rsidRPr="00B64677">
              <w:rPr>
                <w:rFonts w:ascii="Arial" w:eastAsia="Aptos" w:hAnsi="Arial" w:cs="Arial"/>
                <w:color w:val="auto"/>
                <w:kern w:val="2"/>
                <w:bdr w:val="none" w:sz="0" w:space="0" w:color="auto"/>
                <w:lang w:val="en-GB"/>
                <w14:ligatures w14:val="standardContextual"/>
              </w:rPr>
              <w:t xml:space="preserve"> </w:t>
            </w:r>
            <w:r w:rsidR="0056387C" w:rsidRPr="00B64677">
              <w:rPr>
                <w:rFonts w:ascii="Arial" w:eastAsia="Aptos" w:hAnsi="Arial" w:cs="Arial"/>
                <w:color w:val="auto"/>
                <w:kern w:val="2"/>
                <w:bdr w:val="none" w:sz="0" w:space="0" w:color="auto"/>
                <w:lang w:val="en-GB"/>
                <w14:ligatures w14:val="standardContextual"/>
              </w:rPr>
              <w:t xml:space="preserve">providing </w:t>
            </w:r>
            <w:r w:rsidR="00B93CAB" w:rsidRPr="00B64677">
              <w:rPr>
                <w:rFonts w:ascii="Arial" w:eastAsia="Aptos" w:hAnsi="Arial" w:cs="Arial"/>
                <w:color w:val="auto"/>
                <w:kern w:val="2"/>
                <w:bdr w:val="none" w:sz="0" w:space="0" w:color="auto"/>
                <w:lang w:val="en-GB"/>
                <w14:ligatures w14:val="standardContextual"/>
              </w:rPr>
              <w:t>administrative support</w:t>
            </w:r>
            <w:r w:rsidR="0056387C" w:rsidRPr="00B64677">
              <w:rPr>
                <w:rFonts w:ascii="Arial" w:eastAsia="Aptos" w:hAnsi="Arial" w:cs="Arial"/>
                <w:color w:val="auto"/>
                <w:kern w:val="2"/>
                <w:bdr w:val="none" w:sz="0" w:space="0" w:color="auto"/>
                <w:lang w:val="en-GB"/>
                <w14:ligatures w14:val="standardContextual"/>
              </w:rPr>
              <w:t xml:space="preserve"> of clergy vacanc</w:t>
            </w:r>
            <w:r w:rsidR="00AE7CEA" w:rsidRPr="00B64677">
              <w:rPr>
                <w:rFonts w:ascii="Arial" w:eastAsia="Aptos" w:hAnsi="Arial" w:cs="Arial"/>
                <w:color w:val="auto"/>
                <w:kern w:val="2"/>
                <w:bdr w:val="none" w:sz="0" w:space="0" w:color="auto"/>
                <w:lang w:val="en-GB"/>
                <w14:ligatures w14:val="standardContextual"/>
              </w:rPr>
              <w:t>ies,</w:t>
            </w:r>
            <w:r w:rsidR="005A2877" w:rsidRPr="00B64677">
              <w:rPr>
                <w:rFonts w:ascii="Arial" w:eastAsia="Aptos" w:hAnsi="Arial" w:cs="Arial"/>
                <w:color w:val="auto"/>
                <w:kern w:val="2"/>
                <w:bdr w:val="none" w:sz="0" w:space="0" w:color="auto"/>
                <w:lang w:val="en-GB"/>
                <w14:ligatures w14:val="standardContextual"/>
              </w:rPr>
              <w:t xml:space="preserve"> Archdeacon’s e-mail and diary management</w:t>
            </w:r>
            <w:r w:rsidR="00B47989" w:rsidRPr="00B64677">
              <w:rPr>
                <w:rFonts w:ascii="Arial" w:eastAsia="Aptos" w:hAnsi="Arial" w:cs="Arial"/>
                <w:color w:val="auto"/>
                <w:kern w:val="2"/>
                <w:bdr w:val="none" w:sz="0" w:space="0" w:color="auto"/>
                <w:lang w:val="en-GB"/>
                <w14:ligatures w14:val="standardContextual"/>
              </w:rPr>
              <w:t>, supporting Archd</w:t>
            </w:r>
            <w:r w:rsidR="00142817" w:rsidRPr="00B64677">
              <w:rPr>
                <w:rFonts w:ascii="Arial" w:eastAsia="Aptos" w:hAnsi="Arial" w:cs="Arial"/>
                <w:color w:val="auto"/>
                <w:kern w:val="2"/>
                <w:bdr w:val="none" w:sz="0" w:space="0" w:color="auto"/>
                <w:lang w:val="en-GB"/>
                <w14:ligatures w14:val="standardContextual"/>
              </w:rPr>
              <w:t>e</w:t>
            </w:r>
            <w:r w:rsidR="00B47989" w:rsidRPr="00B64677">
              <w:rPr>
                <w:rFonts w:ascii="Arial" w:eastAsia="Aptos" w:hAnsi="Arial" w:cs="Arial"/>
                <w:color w:val="auto"/>
                <w:kern w:val="2"/>
                <w:bdr w:val="none" w:sz="0" w:space="0" w:color="auto"/>
                <w:lang w:val="en-GB"/>
                <w14:ligatures w14:val="standardContextual"/>
              </w:rPr>
              <w:t>acons with on-going</w:t>
            </w:r>
            <w:r w:rsidR="00142817" w:rsidRPr="00B64677">
              <w:rPr>
                <w:rFonts w:ascii="Arial" w:eastAsia="Aptos" w:hAnsi="Arial" w:cs="Arial"/>
                <w:color w:val="auto"/>
                <w:kern w:val="2"/>
                <w:bdr w:val="none" w:sz="0" w:space="0" w:color="auto"/>
                <w:lang w:val="en-GB"/>
                <w14:ligatures w14:val="standardContextual"/>
              </w:rPr>
              <w:t xml:space="preserve"> clergy support</w:t>
            </w:r>
            <w:r w:rsidR="00787AF2" w:rsidRPr="00B64677">
              <w:rPr>
                <w:rFonts w:ascii="Arial" w:eastAsia="Aptos" w:hAnsi="Arial" w:cs="Arial"/>
                <w:color w:val="auto"/>
                <w:kern w:val="2"/>
                <w:bdr w:val="none" w:sz="0" w:space="0" w:color="auto"/>
                <w:lang w:val="en-GB"/>
                <w14:ligatures w14:val="standardContextual"/>
              </w:rPr>
              <w:t>,</w:t>
            </w:r>
            <w:r w:rsidR="00142817" w:rsidRPr="00B64677">
              <w:rPr>
                <w:rFonts w:ascii="Arial" w:eastAsia="Aptos" w:hAnsi="Arial" w:cs="Arial"/>
                <w:color w:val="auto"/>
                <w:kern w:val="2"/>
                <w:bdr w:val="none" w:sz="0" w:space="0" w:color="auto"/>
                <w:lang w:val="en-GB"/>
                <w14:ligatures w14:val="standardContextual"/>
              </w:rPr>
              <w:t xml:space="preserve"> </w:t>
            </w:r>
            <w:r w:rsidR="00EE3A36" w:rsidRPr="00B64677">
              <w:rPr>
                <w:rFonts w:ascii="Arial" w:eastAsia="Aptos" w:hAnsi="Arial" w:cs="Arial"/>
                <w:color w:val="auto"/>
                <w:kern w:val="2"/>
                <w:bdr w:val="none" w:sz="0" w:space="0" w:color="auto"/>
                <w:lang w:val="en-GB"/>
                <w14:ligatures w14:val="standardContextual"/>
              </w:rPr>
              <w:t>supporting</w:t>
            </w:r>
            <w:r w:rsidR="003B6E7C" w:rsidRPr="00B64677">
              <w:rPr>
                <w:rFonts w:ascii="Arial" w:eastAsia="Aptos" w:hAnsi="Arial" w:cs="Arial"/>
                <w:color w:val="auto"/>
                <w:kern w:val="2"/>
                <w:bdr w:val="none" w:sz="0" w:space="0" w:color="auto"/>
                <w:lang w:val="en-GB"/>
                <w14:ligatures w14:val="standardContextual"/>
              </w:rPr>
              <w:t xml:space="preserve"> annual visitations</w:t>
            </w:r>
            <w:r w:rsidR="00EE3A36" w:rsidRPr="00B64677">
              <w:rPr>
                <w:rFonts w:ascii="Arial" w:eastAsia="Aptos" w:hAnsi="Arial" w:cs="Arial"/>
                <w:color w:val="auto"/>
                <w:kern w:val="2"/>
                <w:bdr w:val="none" w:sz="0" w:space="0" w:color="auto"/>
                <w:lang w:val="en-GB"/>
                <w14:ligatures w14:val="standardContextual"/>
              </w:rPr>
              <w:t>, supporting finance and expense processes</w:t>
            </w:r>
            <w:r w:rsidR="00B64677" w:rsidRPr="00B64677">
              <w:rPr>
                <w:rFonts w:ascii="Arial" w:eastAsia="Aptos" w:hAnsi="Arial" w:cs="Arial"/>
                <w:color w:val="auto"/>
                <w:kern w:val="2"/>
                <w:bdr w:val="none" w:sz="0" w:space="0" w:color="auto"/>
                <w:lang w:val="en-GB"/>
                <w14:ligatures w14:val="standardContextual"/>
              </w:rPr>
              <w:t xml:space="preserve">, </w:t>
            </w:r>
            <w:r w:rsidR="00C24650" w:rsidRPr="00B64677">
              <w:rPr>
                <w:rFonts w:ascii="Arial" w:eastAsia="Aptos" w:hAnsi="Arial" w:cs="Arial"/>
                <w:color w:val="auto"/>
                <w:kern w:val="2"/>
                <w:bdr w:val="none" w:sz="0" w:space="0" w:color="auto"/>
                <w:lang w:val="en-GB"/>
                <w14:ligatures w14:val="standardContextual"/>
              </w:rPr>
              <w:t>support Archdeacons with administration of Quinquennial Inspections</w:t>
            </w:r>
            <w:r w:rsidR="00B64677" w:rsidRPr="00B64677">
              <w:rPr>
                <w:rFonts w:ascii="Arial" w:eastAsia="Aptos" w:hAnsi="Arial" w:cs="Arial"/>
                <w:color w:val="auto"/>
                <w:kern w:val="2"/>
                <w:bdr w:val="none" w:sz="0" w:space="0" w:color="auto"/>
                <w:lang w:val="en-GB"/>
                <w14:ligatures w14:val="standardContextual"/>
              </w:rPr>
              <w:t xml:space="preserve"> and general administrative support.</w:t>
            </w:r>
          </w:p>
          <w:p w14:paraId="36FE2B88" w14:textId="28C4BE4F" w:rsidR="4F05837D" w:rsidRPr="00B64677" w:rsidRDefault="4F05837D" w:rsidP="4F05837D">
            <w:pPr>
              <w:spacing w:after="0" w:line="240" w:lineRule="auto"/>
              <w:jc w:val="both"/>
              <w:rPr>
                <w:rFonts w:ascii="Arial" w:eastAsia="Aptos" w:hAnsi="Arial" w:cs="Arial"/>
                <w:color w:val="auto"/>
                <w:lang w:val="en-GB"/>
              </w:rPr>
            </w:pPr>
          </w:p>
          <w:p w14:paraId="4D2E53E2" w14:textId="62345362" w:rsidR="00341E81" w:rsidRPr="00CF4985" w:rsidRDefault="006D0D51" w:rsidP="00CF4985">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divId w:val="369889108"/>
              <w:rPr>
                <w:rFonts w:ascii="Arial" w:eastAsia="Aptos" w:hAnsi="Arial" w:cs="Arial"/>
                <w:color w:val="auto"/>
                <w:kern w:val="2"/>
                <w:bdr w:val="none" w:sz="0" w:space="0" w:color="auto"/>
                <w:lang w:val="en-GB"/>
                <w14:ligatures w14:val="standardContextual"/>
              </w:rPr>
            </w:pPr>
            <w:r w:rsidRPr="00B64677">
              <w:rPr>
                <w:rFonts w:ascii="Arial" w:eastAsia="Aptos" w:hAnsi="Arial" w:cs="Arial"/>
                <w:color w:val="auto"/>
                <w:kern w:val="2"/>
                <w:bdr w:val="none" w:sz="0" w:space="0" w:color="auto"/>
                <w:lang w:val="en-GB"/>
                <w14:ligatures w14:val="standardContextual"/>
              </w:rPr>
              <w:t>The role requires discretion, attention to detail, a good understanding of church structures, document handling, data entry, filing, and correspondence, ensuring confidentiality and accuracy.</w:t>
            </w:r>
          </w:p>
        </w:tc>
      </w:tr>
    </w:tbl>
    <w:p w14:paraId="2198920A" w14:textId="77777777" w:rsidR="00C94D2C" w:rsidRPr="000359E5" w:rsidRDefault="00C94D2C" w:rsidP="000359E5">
      <w:pPr>
        <w:spacing w:after="0" w:line="240" w:lineRule="auto"/>
        <w:rPr>
          <w:rFonts w:ascii="Arial" w:hAnsi="Arial" w:cs="Arial"/>
          <w:b/>
          <w:bCs/>
        </w:rPr>
      </w:pPr>
    </w:p>
    <w:tbl>
      <w:tblPr>
        <w:tblW w:w="924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242"/>
      </w:tblGrid>
      <w:tr w:rsidR="0070336D" w:rsidRPr="000359E5" w14:paraId="6449AE37" w14:textId="77777777" w:rsidTr="075FB98E">
        <w:trPr>
          <w:trHeight w:val="250"/>
        </w:trPr>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497D"/>
            <w:tcMar>
              <w:top w:w="80" w:type="dxa"/>
              <w:left w:w="80" w:type="dxa"/>
              <w:bottom w:w="80" w:type="dxa"/>
              <w:right w:w="80" w:type="dxa"/>
            </w:tcMar>
          </w:tcPr>
          <w:p w14:paraId="78FB85D1" w14:textId="5329F63E" w:rsidR="0070336D" w:rsidRPr="000359E5" w:rsidRDefault="0070336D" w:rsidP="000359E5">
            <w:pPr>
              <w:spacing w:after="0" w:line="240" w:lineRule="auto"/>
              <w:rPr>
                <w:rFonts w:ascii="Arial" w:hAnsi="Arial" w:cs="Arial"/>
              </w:rPr>
            </w:pPr>
            <w:r w:rsidRPr="000359E5">
              <w:rPr>
                <w:rFonts w:ascii="Arial" w:hAnsi="Arial" w:cs="Arial"/>
                <w:color w:val="FFFFFF"/>
                <w:u w:color="FFFFFF"/>
              </w:rPr>
              <w:t>W</w:t>
            </w:r>
            <w:r w:rsidR="00A80770" w:rsidRPr="000359E5">
              <w:rPr>
                <w:rFonts w:ascii="Arial" w:hAnsi="Arial" w:cs="Arial"/>
                <w:color w:val="FFFFFF"/>
                <w:u w:color="FFFFFF"/>
              </w:rPr>
              <w:t>ORKING RELATIONSHIPS</w:t>
            </w:r>
            <w:r w:rsidRPr="000359E5">
              <w:rPr>
                <w:rFonts w:ascii="Arial" w:hAnsi="Arial" w:cs="Arial"/>
                <w:color w:val="FFFFFF"/>
                <w:u w:color="FFFFFF"/>
              </w:rPr>
              <w:t xml:space="preserve"> (</w:t>
            </w:r>
            <w:r w:rsidR="00A80770" w:rsidRPr="000359E5">
              <w:rPr>
                <w:rFonts w:ascii="Arial" w:hAnsi="Arial" w:cs="Arial"/>
                <w:color w:val="FFFFFF"/>
                <w:u w:color="FFFFFF"/>
              </w:rPr>
              <w:t>BOTH INTERNAL &amp; EXTERNAL)</w:t>
            </w:r>
            <w:r w:rsidRPr="000359E5">
              <w:rPr>
                <w:rFonts w:ascii="Arial" w:hAnsi="Arial" w:cs="Arial"/>
                <w:color w:val="FFFFFF"/>
                <w:u w:color="FFFFFF"/>
              </w:rPr>
              <w:t>:</w:t>
            </w:r>
          </w:p>
        </w:tc>
      </w:tr>
      <w:tr w:rsidR="0070336D" w:rsidRPr="000359E5" w14:paraId="490E8FDC" w14:textId="77777777" w:rsidTr="075FB98E">
        <w:trPr>
          <w:trHeight w:val="490"/>
        </w:trPr>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DCF2EAA" w14:textId="6DC270AE" w:rsidR="0070336D" w:rsidRPr="000359E5" w:rsidRDefault="00B64677" w:rsidP="4F05837D">
            <w:pPr>
              <w:spacing w:after="0" w:line="240" w:lineRule="auto"/>
              <w:rPr>
                <w:rFonts w:ascii="Arial" w:eastAsia="Arial" w:hAnsi="Arial" w:cs="Arial"/>
              </w:rPr>
            </w:pPr>
            <w:r>
              <w:rPr>
                <w:rFonts w:ascii="Arial" w:eastAsia="Arial" w:hAnsi="Arial" w:cs="Arial"/>
              </w:rPr>
              <w:t xml:space="preserve">Archdeacon Support Officer, </w:t>
            </w:r>
            <w:r w:rsidR="00CF4985" w:rsidRPr="075FB98E">
              <w:rPr>
                <w:rFonts w:ascii="Arial" w:eastAsia="Arial" w:hAnsi="Arial" w:cs="Arial"/>
              </w:rPr>
              <w:t>Archdeacons</w:t>
            </w:r>
            <w:r w:rsidR="00CF4985">
              <w:rPr>
                <w:rFonts w:ascii="Arial" w:eastAsia="Arial" w:hAnsi="Arial" w:cs="Arial"/>
              </w:rPr>
              <w:t xml:space="preserve">, </w:t>
            </w:r>
            <w:r w:rsidR="00CF4985" w:rsidRPr="00B64677">
              <w:rPr>
                <w:rFonts w:ascii="Arial" w:eastAsia="Arial" w:hAnsi="Arial" w:cs="Arial"/>
                <w:color w:val="auto"/>
              </w:rPr>
              <w:t>Associate Archdeacons</w:t>
            </w:r>
            <w:r w:rsidR="00472F1D" w:rsidRPr="00B64677">
              <w:rPr>
                <w:rFonts w:ascii="Arial" w:eastAsia="Arial" w:hAnsi="Arial" w:cs="Arial"/>
                <w:color w:val="auto"/>
              </w:rPr>
              <w:t>,</w:t>
            </w:r>
            <w:r w:rsidR="00CF4985" w:rsidRPr="00B64677">
              <w:rPr>
                <w:rFonts w:ascii="Arial" w:eastAsia="Arial" w:hAnsi="Arial" w:cs="Arial"/>
                <w:color w:val="auto"/>
              </w:rPr>
              <w:t xml:space="preserve"> </w:t>
            </w:r>
            <w:proofErr w:type="spellStart"/>
            <w:r w:rsidR="2717DE5A" w:rsidRPr="00B64677">
              <w:rPr>
                <w:rFonts w:ascii="Arial" w:eastAsia="Arial" w:hAnsi="Arial" w:cs="Arial"/>
                <w:color w:val="auto"/>
              </w:rPr>
              <w:t>Programme</w:t>
            </w:r>
            <w:proofErr w:type="spellEnd"/>
            <w:r w:rsidR="2717DE5A" w:rsidRPr="00B64677">
              <w:rPr>
                <w:rFonts w:ascii="Arial" w:eastAsia="Arial" w:hAnsi="Arial" w:cs="Arial"/>
                <w:color w:val="auto"/>
              </w:rPr>
              <w:t xml:space="preserve"> Management </w:t>
            </w:r>
            <w:r w:rsidR="0EC55108" w:rsidRPr="00B64677">
              <w:rPr>
                <w:rFonts w:ascii="Arial" w:eastAsia="Arial" w:hAnsi="Arial" w:cs="Arial"/>
                <w:color w:val="auto"/>
              </w:rPr>
              <w:t>Office</w:t>
            </w:r>
            <w:r w:rsidR="2717DE5A" w:rsidRPr="00B64677">
              <w:rPr>
                <w:rFonts w:ascii="Arial" w:eastAsia="Arial" w:hAnsi="Arial" w:cs="Arial"/>
                <w:color w:val="auto"/>
              </w:rPr>
              <w:t>, Jubilee House Departments, Bishops’ Office,</w:t>
            </w:r>
            <w:r w:rsidR="2B403969" w:rsidRPr="00B64677">
              <w:rPr>
                <w:rFonts w:ascii="Arial" w:eastAsia="Arial" w:hAnsi="Arial" w:cs="Arial"/>
                <w:color w:val="auto"/>
              </w:rPr>
              <w:t xml:space="preserve"> </w:t>
            </w:r>
            <w:r w:rsidR="2717DE5A" w:rsidRPr="00B64677">
              <w:rPr>
                <w:rFonts w:ascii="Arial" w:eastAsia="Arial" w:hAnsi="Arial" w:cs="Arial"/>
                <w:color w:val="auto"/>
              </w:rPr>
              <w:t>Deanery Teams, Diocesan Clergy</w:t>
            </w:r>
            <w:r w:rsidR="63E81DD3" w:rsidRPr="00B64677">
              <w:rPr>
                <w:rFonts w:ascii="Arial" w:eastAsia="Arial" w:hAnsi="Arial" w:cs="Arial"/>
                <w:color w:val="auto"/>
              </w:rPr>
              <w:t xml:space="preserve">, Diocesan Registry, </w:t>
            </w:r>
            <w:r w:rsidR="2717DE5A" w:rsidRPr="00B64677">
              <w:rPr>
                <w:rFonts w:ascii="Arial" w:eastAsia="Arial" w:hAnsi="Arial" w:cs="Arial"/>
                <w:color w:val="auto"/>
              </w:rPr>
              <w:t>Parish volunteers, staff and members of the public</w:t>
            </w:r>
            <w:r w:rsidR="2717DE5A" w:rsidRPr="075FB98E">
              <w:rPr>
                <w:rFonts w:ascii="Arial" w:eastAsia="Arial" w:hAnsi="Arial" w:cs="Arial"/>
              </w:rPr>
              <w:t>.</w:t>
            </w:r>
          </w:p>
          <w:p w14:paraId="06035633" w14:textId="5FFF524B" w:rsidR="0070336D" w:rsidRPr="000359E5" w:rsidRDefault="0070336D" w:rsidP="4F05837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eastAsia="Avenir Next LT Pro" w:hAnsi="Arial" w:cs="Arial"/>
              </w:rPr>
            </w:pPr>
          </w:p>
        </w:tc>
      </w:tr>
      <w:tr w:rsidR="00A704E0" w:rsidRPr="000359E5" w14:paraId="310443C1" w14:textId="77777777" w:rsidTr="075FB98E">
        <w:trPr>
          <w:trHeight w:val="250"/>
        </w:trPr>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497D"/>
            <w:tcMar>
              <w:top w:w="80" w:type="dxa"/>
              <w:left w:w="80" w:type="dxa"/>
              <w:bottom w:w="80" w:type="dxa"/>
              <w:right w:w="80" w:type="dxa"/>
            </w:tcMar>
          </w:tcPr>
          <w:p w14:paraId="750A8E5C" w14:textId="3AC9301A" w:rsidR="00A704E0" w:rsidRPr="000359E5" w:rsidRDefault="00A80770" w:rsidP="000359E5">
            <w:pPr>
              <w:spacing w:after="0" w:line="240" w:lineRule="auto"/>
              <w:rPr>
                <w:rFonts w:ascii="Arial" w:hAnsi="Arial" w:cs="Arial"/>
              </w:rPr>
            </w:pPr>
            <w:r w:rsidRPr="000359E5">
              <w:rPr>
                <w:rFonts w:ascii="Arial" w:hAnsi="Arial" w:cs="Arial"/>
                <w:color w:val="FFFFFF"/>
                <w:u w:color="FFFFFF"/>
              </w:rPr>
              <w:t xml:space="preserve">MANAGEMENT RESPONSIBILITY (FOR OTHERS): </w:t>
            </w:r>
          </w:p>
        </w:tc>
      </w:tr>
      <w:tr w:rsidR="00A704E0" w:rsidRPr="000359E5" w14:paraId="4E2F9A8F" w14:textId="77777777" w:rsidTr="075FB98E">
        <w:trPr>
          <w:trHeight w:val="490"/>
        </w:trPr>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0452FD3" w14:textId="56417D5F" w:rsidR="00A704E0" w:rsidRPr="00B64677" w:rsidRDefault="00B64677" w:rsidP="009409E7">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color w:val="auto"/>
              </w:rPr>
            </w:pPr>
            <w:r w:rsidRPr="00B64677">
              <w:rPr>
                <w:rFonts w:ascii="Arial" w:eastAsia="Aptos" w:hAnsi="Arial" w:cs="Arial"/>
                <w:color w:val="auto"/>
                <w:kern w:val="2"/>
                <w:bdr w:val="none" w:sz="0" w:space="0" w:color="auto"/>
                <w:lang w:val="en-GB"/>
                <w14:ligatures w14:val="standardContextual"/>
              </w:rPr>
              <w:t>N/A</w:t>
            </w:r>
          </w:p>
          <w:p w14:paraId="50EDDD7E" w14:textId="77777777" w:rsidR="00494B64" w:rsidRDefault="00494B64" w:rsidP="009409E7">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p>
          <w:p w14:paraId="4BB3DCEF" w14:textId="12BE5139" w:rsidR="00494B64" w:rsidRPr="000359E5" w:rsidRDefault="00494B64" w:rsidP="4F05837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p>
        </w:tc>
      </w:tr>
    </w:tbl>
    <w:p w14:paraId="43DF69E7" w14:textId="77777777" w:rsidR="00C94D2C" w:rsidRPr="000359E5" w:rsidRDefault="00C94D2C" w:rsidP="000359E5">
      <w:pPr>
        <w:spacing w:after="0" w:line="240" w:lineRule="auto"/>
        <w:rPr>
          <w:rFonts w:ascii="Arial" w:hAnsi="Arial" w:cs="Arial"/>
          <w:b/>
          <w:bCs/>
        </w:rPr>
      </w:pPr>
    </w:p>
    <w:p w14:paraId="4B7D9F02" w14:textId="50774EAD" w:rsidR="4F05837D" w:rsidRDefault="4F05837D" w:rsidP="4F05837D">
      <w:pPr>
        <w:spacing w:after="0" w:line="240" w:lineRule="auto"/>
        <w:rPr>
          <w:rFonts w:ascii="Arial" w:hAnsi="Arial" w:cs="Arial"/>
          <w:b/>
          <w:bCs/>
        </w:rPr>
      </w:pPr>
    </w:p>
    <w:p w14:paraId="07ADFCD1" w14:textId="0E2F7107" w:rsidR="4F05837D" w:rsidRDefault="4F05837D" w:rsidP="4F05837D">
      <w:pPr>
        <w:spacing w:after="0" w:line="240" w:lineRule="auto"/>
        <w:rPr>
          <w:rFonts w:ascii="Arial" w:hAnsi="Arial" w:cs="Arial"/>
          <w:b/>
          <w:bCs/>
        </w:rPr>
      </w:pPr>
    </w:p>
    <w:p w14:paraId="7616F322" w14:textId="77777777" w:rsidR="0071104B" w:rsidRDefault="0071104B" w:rsidP="4F05837D">
      <w:pPr>
        <w:spacing w:after="0" w:line="240" w:lineRule="auto"/>
        <w:rPr>
          <w:rFonts w:ascii="Arial" w:hAnsi="Arial" w:cs="Arial"/>
          <w:b/>
          <w:bCs/>
        </w:rPr>
      </w:pPr>
    </w:p>
    <w:p w14:paraId="127D8CB4" w14:textId="77777777" w:rsidR="0071104B" w:rsidRDefault="0071104B" w:rsidP="4F05837D">
      <w:pPr>
        <w:spacing w:after="0" w:line="240" w:lineRule="auto"/>
        <w:rPr>
          <w:rFonts w:ascii="Arial" w:hAnsi="Arial" w:cs="Arial"/>
          <w:b/>
          <w:bCs/>
        </w:rPr>
      </w:pPr>
    </w:p>
    <w:p w14:paraId="070B476F" w14:textId="77777777" w:rsidR="0071104B" w:rsidRDefault="0071104B" w:rsidP="4F05837D">
      <w:pPr>
        <w:spacing w:after="0" w:line="240" w:lineRule="auto"/>
        <w:rPr>
          <w:rFonts w:ascii="Arial" w:hAnsi="Arial" w:cs="Arial"/>
          <w:b/>
          <w:bCs/>
        </w:rPr>
      </w:pPr>
    </w:p>
    <w:p w14:paraId="2394ABB3" w14:textId="77777777" w:rsidR="0071104B" w:rsidRDefault="0071104B" w:rsidP="4F05837D">
      <w:pPr>
        <w:spacing w:after="0" w:line="240" w:lineRule="auto"/>
        <w:rPr>
          <w:rFonts w:ascii="Arial" w:hAnsi="Arial" w:cs="Arial"/>
          <w:b/>
          <w:bCs/>
        </w:rPr>
      </w:pPr>
    </w:p>
    <w:p w14:paraId="6025110A" w14:textId="5F3935FE" w:rsidR="4F05837D" w:rsidRDefault="4F05837D" w:rsidP="4F05837D">
      <w:pPr>
        <w:spacing w:after="0" w:line="240" w:lineRule="auto"/>
        <w:rPr>
          <w:rFonts w:ascii="Arial" w:hAnsi="Arial" w:cs="Arial"/>
          <w:b/>
          <w:bCs/>
        </w:rPr>
      </w:pPr>
    </w:p>
    <w:tbl>
      <w:tblPr>
        <w:tblW w:w="924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242"/>
      </w:tblGrid>
      <w:tr w:rsidR="000B5E35" w:rsidRPr="000359E5" w14:paraId="202493C4" w14:textId="77777777" w:rsidTr="075FB98E">
        <w:trPr>
          <w:trHeight w:val="250"/>
        </w:trPr>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497D"/>
            <w:tcMar>
              <w:top w:w="80" w:type="dxa"/>
              <w:left w:w="80" w:type="dxa"/>
              <w:bottom w:w="80" w:type="dxa"/>
              <w:right w:w="80" w:type="dxa"/>
            </w:tcMar>
          </w:tcPr>
          <w:p w14:paraId="529102C8" w14:textId="7FA50558" w:rsidR="000B5E35" w:rsidRPr="000359E5" w:rsidRDefault="0ECF7B13" w:rsidP="075FB98E">
            <w:pPr>
              <w:spacing w:after="0" w:line="240" w:lineRule="auto"/>
            </w:pPr>
            <w:r w:rsidRPr="075FB98E">
              <w:rPr>
                <w:rFonts w:ascii="Arial" w:hAnsi="Arial" w:cs="Arial"/>
                <w:color w:val="FFFFFF" w:themeColor="background1"/>
              </w:rPr>
              <w:lastRenderedPageBreak/>
              <w:t>MAIN RESPONSIBILITIES</w:t>
            </w:r>
          </w:p>
        </w:tc>
      </w:tr>
      <w:tr w:rsidR="000B5E35" w:rsidRPr="000359E5" w14:paraId="54183AE7" w14:textId="77777777" w:rsidTr="075FB98E">
        <w:trPr>
          <w:trHeight w:val="1469"/>
        </w:trPr>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65AACE0" w14:textId="0E6783BE" w:rsidR="00666D4C" w:rsidRPr="002E7DE5" w:rsidRDefault="0066775D" w:rsidP="00666D4C">
            <w:pPr>
              <w:spacing w:after="0" w:line="240" w:lineRule="auto"/>
              <w:rPr>
                <w:rFonts w:ascii="Arial" w:eastAsia="Avenir Next LT Pro" w:hAnsi="Arial" w:cs="Arial"/>
                <w:b/>
                <w:bCs/>
                <w:color w:val="auto"/>
              </w:rPr>
            </w:pPr>
            <w:r w:rsidRPr="002E7DE5">
              <w:rPr>
                <w:rFonts w:ascii="Arial" w:eastAsia="Avenir Next LT Pro" w:hAnsi="Arial" w:cs="Arial"/>
                <w:b/>
                <w:bCs/>
                <w:color w:val="auto"/>
              </w:rPr>
              <w:t xml:space="preserve">Provide </w:t>
            </w:r>
            <w:r w:rsidR="009F458C" w:rsidRPr="002E7DE5">
              <w:rPr>
                <w:rFonts w:ascii="Arial" w:eastAsia="Avenir Next LT Pro" w:hAnsi="Arial" w:cs="Arial"/>
                <w:b/>
                <w:bCs/>
                <w:color w:val="auto"/>
              </w:rPr>
              <w:t xml:space="preserve">administrative support throughout the </w:t>
            </w:r>
            <w:r w:rsidR="009F458C" w:rsidRPr="002E7DE5">
              <w:rPr>
                <w:rFonts w:ascii="Arial" w:eastAsia="Avenir Next LT Pro" w:hAnsi="Arial" w:cs="Arial"/>
                <w:b/>
                <w:bCs/>
                <w:color w:val="auto"/>
                <w:u w:val="single"/>
              </w:rPr>
              <w:t>c</w:t>
            </w:r>
            <w:r w:rsidR="00EE203C" w:rsidRPr="002E7DE5">
              <w:rPr>
                <w:rFonts w:ascii="Arial" w:eastAsia="Avenir Next LT Pro" w:hAnsi="Arial" w:cs="Arial"/>
                <w:b/>
                <w:bCs/>
                <w:color w:val="auto"/>
                <w:u w:val="single"/>
              </w:rPr>
              <w:t xml:space="preserve">lergy </w:t>
            </w:r>
            <w:r w:rsidR="001713E6" w:rsidRPr="002E7DE5">
              <w:rPr>
                <w:rFonts w:ascii="Arial" w:eastAsia="Avenir Next LT Pro" w:hAnsi="Arial" w:cs="Arial"/>
                <w:b/>
                <w:bCs/>
                <w:color w:val="auto"/>
                <w:u w:val="single"/>
              </w:rPr>
              <w:t>vacancy process</w:t>
            </w:r>
          </w:p>
          <w:p w14:paraId="043D4D4E" w14:textId="5F217201" w:rsidR="007B7385" w:rsidRPr="002E7DE5" w:rsidRDefault="007B7385" w:rsidP="00440D90">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Support the Archdeacon Support Officer in maintaining and progressing the clergy vacancy tracker, liaising with relevant stakeholders and gathering key information to ensure records remain accurate and up to date. </w:t>
            </w:r>
          </w:p>
          <w:p w14:paraId="3ECB6EA5" w14:textId="77777777" w:rsidR="007B7385" w:rsidRPr="002E7DE5" w:rsidRDefault="007B7385" w:rsidP="00440D9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Support recruitment processes in collaboration with HR, Comms and parishes, including:  </w:t>
            </w:r>
          </w:p>
          <w:p w14:paraId="1D608A75" w14:textId="77777777" w:rsidR="007B7385" w:rsidRPr="002E7DE5" w:rsidRDefault="007B7385" w:rsidP="00440D90">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Assisting with the development of recruitment timelines. </w:t>
            </w:r>
          </w:p>
          <w:p w14:paraId="1BAC6E2B" w14:textId="77777777" w:rsidR="007B7385" w:rsidRPr="002E7DE5" w:rsidRDefault="007B7385" w:rsidP="00440D90">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proofErr w:type="spellStart"/>
            <w:r w:rsidRPr="002E7DE5">
              <w:rPr>
                <w:rFonts w:ascii="Arial" w:hAnsi="Arial" w:cs="Arial"/>
              </w:rPr>
              <w:t>Organising</w:t>
            </w:r>
            <w:proofErr w:type="spellEnd"/>
            <w:r w:rsidRPr="002E7DE5">
              <w:rPr>
                <w:rFonts w:ascii="Arial" w:hAnsi="Arial" w:cs="Arial"/>
              </w:rPr>
              <w:t> meetings with parish profile writing teams. </w:t>
            </w:r>
          </w:p>
          <w:p w14:paraId="410B1BEC" w14:textId="77777777" w:rsidR="007B7385" w:rsidRPr="002E7DE5" w:rsidRDefault="007B7385" w:rsidP="00440D90">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Collating and proof-reading documentation for advertisement. </w:t>
            </w:r>
          </w:p>
          <w:p w14:paraId="623AFE54" w14:textId="77777777" w:rsidR="007B7385" w:rsidRPr="002E7DE5" w:rsidRDefault="007B7385" w:rsidP="00440D90">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Circulating applications to interview panel members. </w:t>
            </w:r>
          </w:p>
          <w:p w14:paraId="0C3BD54E" w14:textId="77777777" w:rsidR="007B7385" w:rsidRPr="002E7DE5" w:rsidRDefault="007B7385" w:rsidP="00440D90">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Preparing and printing interview packs. </w:t>
            </w:r>
          </w:p>
          <w:p w14:paraId="6E72BD51" w14:textId="77777777" w:rsidR="007B7385" w:rsidRPr="002E7DE5" w:rsidRDefault="007B7385" w:rsidP="00440D90">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Liaising with parishes to </w:t>
            </w:r>
            <w:proofErr w:type="spellStart"/>
            <w:r w:rsidRPr="002E7DE5">
              <w:rPr>
                <w:rFonts w:ascii="Arial" w:hAnsi="Arial" w:cs="Arial"/>
              </w:rPr>
              <w:t>organise</w:t>
            </w:r>
            <w:proofErr w:type="spellEnd"/>
            <w:r w:rsidRPr="002E7DE5">
              <w:rPr>
                <w:rFonts w:ascii="Arial" w:hAnsi="Arial" w:cs="Arial"/>
              </w:rPr>
              <w:t> interview days. </w:t>
            </w:r>
          </w:p>
          <w:p w14:paraId="42D5BE2B" w14:textId="756A3852" w:rsidR="007B7385" w:rsidRPr="002E7DE5" w:rsidRDefault="007B7385" w:rsidP="00440D90">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 xml:space="preserve">Support the issuing of Statements of Particulars (SOPs) and the collation of information for appointment announcements in conjunction with the </w:t>
            </w:r>
            <w:r w:rsidR="00215356" w:rsidRPr="002E7DE5">
              <w:rPr>
                <w:rFonts w:ascii="Arial" w:hAnsi="Arial" w:cs="Arial"/>
              </w:rPr>
              <w:t>Archdeacon Support Officer</w:t>
            </w:r>
            <w:r w:rsidRPr="002E7DE5">
              <w:rPr>
                <w:rFonts w:ascii="Arial" w:hAnsi="Arial" w:cs="Arial"/>
              </w:rPr>
              <w:t>. </w:t>
            </w:r>
          </w:p>
          <w:p w14:paraId="7058E3E6" w14:textId="488D18F9" w:rsidR="00FC1A52" w:rsidRPr="002E7DE5" w:rsidRDefault="00356B67" w:rsidP="00440D90">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Update the People System with Clergy appointments and movements.</w:t>
            </w:r>
          </w:p>
          <w:p w14:paraId="1CED4746" w14:textId="703D0795" w:rsidR="007B7385" w:rsidRPr="002E7DE5" w:rsidRDefault="007B7385" w:rsidP="00440D90">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Arrange review meetings between the Archdeacons and newly appointed clergy. </w:t>
            </w:r>
          </w:p>
          <w:p w14:paraId="0E88C81F" w14:textId="77777777" w:rsidR="009409E7" w:rsidRPr="002E7DE5" w:rsidRDefault="009409E7" w:rsidP="009409E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60"/>
              <w:rPr>
                <w:rFonts w:ascii="Arial" w:eastAsia="Avenir Next LT Pro" w:hAnsi="Arial" w:cs="Arial"/>
                <w:b/>
                <w:bCs/>
              </w:rPr>
            </w:pPr>
          </w:p>
          <w:p w14:paraId="4FE515EC" w14:textId="56029BE1" w:rsidR="00F93DCA" w:rsidRPr="002E7DE5" w:rsidRDefault="00F93DCA" w:rsidP="00F93DCA">
            <w:pPr>
              <w:spacing w:after="0" w:line="240" w:lineRule="auto"/>
              <w:rPr>
                <w:rFonts w:ascii="Arial" w:eastAsia="Avenir Next LT Pro" w:hAnsi="Arial" w:cs="Arial"/>
                <w:b/>
                <w:bCs/>
                <w:color w:val="auto"/>
              </w:rPr>
            </w:pPr>
            <w:r w:rsidRPr="002E7DE5">
              <w:rPr>
                <w:rFonts w:ascii="Arial" w:eastAsia="Avenir Next LT Pro" w:hAnsi="Arial" w:cs="Arial"/>
                <w:b/>
                <w:bCs/>
                <w:color w:val="auto"/>
              </w:rPr>
              <w:t xml:space="preserve">Provide </w:t>
            </w:r>
            <w:r w:rsidR="006F5BE7" w:rsidRPr="002E7DE5">
              <w:rPr>
                <w:rFonts w:ascii="Arial" w:eastAsia="Avenir Next LT Pro" w:hAnsi="Arial" w:cs="Arial"/>
                <w:b/>
                <w:bCs/>
                <w:color w:val="auto"/>
              </w:rPr>
              <w:t>support with the</w:t>
            </w:r>
            <w:r w:rsidRPr="002E7DE5">
              <w:rPr>
                <w:rFonts w:ascii="Arial" w:eastAsia="Avenir Next LT Pro" w:hAnsi="Arial" w:cs="Arial"/>
                <w:b/>
                <w:bCs/>
                <w:color w:val="auto"/>
              </w:rPr>
              <w:t xml:space="preserve"> Archdeacon</w:t>
            </w:r>
            <w:r w:rsidR="006F5BE7" w:rsidRPr="002E7DE5">
              <w:rPr>
                <w:rFonts w:ascii="Arial" w:eastAsia="Avenir Next LT Pro" w:hAnsi="Arial" w:cs="Arial"/>
                <w:b/>
                <w:bCs/>
                <w:color w:val="auto"/>
              </w:rPr>
              <w:t>s’</w:t>
            </w:r>
            <w:r w:rsidRPr="002E7DE5">
              <w:rPr>
                <w:rFonts w:ascii="Arial" w:eastAsia="Avenir Next LT Pro" w:hAnsi="Arial" w:cs="Arial"/>
                <w:b/>
                <w:bCs/>
                <w:color w:val="auto"/>
              </w:rPr>
              <w:t xml:space="preserve"> </w:t>
            </w:r>
            <w:r w:rsidR="00E917C5" w:rsidRPr="002E7DE5">
              <w:rPr>
                <w:rFonts w:ascii="Arial" w:eastAsia="Avenir Next LT Pro" w:hAnsi="Arial" w:cs="Arial"/>
                <w:b/>
                <w:bCs/>
                <w:color w:val="auto"/>
                <w:u w:val="single"/>
              </w:rPr>
              <w:t xml:space="preserve">e-mail and </w:t>
            </w:r>
            <w:r w:rsidRPr="002E7DE5">
              <w:rPr>
                <w:rFonts w:ascii="Arial" w:eastAsia="Avenir Next LT Pro" w:hAnsi="Arial" w:cs="Arial"/>
                <w:b/>
                <w:bCs/>
                <w:color w:val="auto"/>
                <w:u w:val="single"/>
              </w:rPr>
              <w:t>diary management</w:t>
            </w:r>
          </w:p>
          <w:p w14:paraId="2AADEA8F" w14:textId="0D31AC44" w:rsidR="00D84582" w:rsidRPr="002E7DE5" w:rsidRDefault="00D84582" w:rsidP="00D84582">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Respond to and manage email enquiries that have been delegated. </w:t>
            </w:r>
          </w:p>
          <w:p w14:paraId="6D0C43F1" w14:textId="77777777" w:rsidR="00D84582" w:rsidRPr="002E7DE5" w:rsidRDefault="00D84582" w:rsidP="00D8458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Schedule meetings in line with established calendar structures. </w:t>
            </w:r>
          </w:p>
          <w:p w14:paraId="0A976625" w14:textId="77777777" w:rsidR="00D84582" w:rsidRPr="002E7DE5" w:rsidRDefault="00D84582" w:rsidP="00D84582">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Liaise regularly with parishes and other stakeholders regarding diary requests and scheduling matters. </w:t>
            </w:r>
          </w:p>
          <w:p w14:paraId="6D365B00" w14:textId="77777777" w:rsidR="00D84582" w:rsidRPr="002E7DE5" w:rsidRDefault="00D84582" w:rsidP="00D84582">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Attend the weekly Archdeacons' Team meeting, recording actions and contributing agenda items where appropriate. </w:t>
            </w:r>
          </w:p>
          <w:p w14:paraId="594E0CBA" w14:textId="25C954BA" w:rsidR="00D84582" w:rsidRPr="002E7DE5" w:rsidRDefault="00D84582" w:rsidP="00D84582">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 xml:space="preserve">Work closely with the </w:t>
            </w:r>
            <w:r w:rsidR="00022827" w:rsidRPr="002E7DE5">
              <w:rPr>
                <w:rFonts w:ascii="Arial" w:hAnsi="Arial" w:cs="Arial"/>
              </w:rPr>
              <w:t>Archdeacon Support Officer</w:t>
            </w:r>
            <w:r w:rsidRPr="002E7DE5">
              <w:rPr>
                <w:rFonts w:ascii="Arial" w:hAnsi="Arial" w:cs="Arial"/>
              </w:rPr>
              <w:t xml:space="preserve"> to ensure alignment </w:t>
            </w:r>
            <w:r w:rsidR="00B516A1" w:rsidRPr="002E7DE5">
              <w:rPr>
                <w:rFonts w:ascii="Arial" w:hAnsi="Arial" w:cs="Arial"/>
              </w:rPr>
              <w:t>in</w:t>
            </w:r>
            <w:r w:rsidRPr="002E7DE5">
              <w:rPr>
                <w:rFonts w:ascii="Arial" w:hAnsi="Arial" w:cs="Arial"/>
              </w:rPr>
              <w:t xml:space="preserve"> scheduling, priorities and ongoing matters. </w:t>
            </w:r>
          </w:p>
          <w:p w14:paraId="73AB8123" w14:textId="77777777" w:rsidR="004D3F45" w:rsidRPr="002E7DE5" w:rsidRDefault="004D3F45" w:rsidP="002E7DE5">
            <w:pPr>
              <w:spacing w:after="0" w:line="240" w:lineRule="auto"/>
              <w:rPr>
                <w:rFonts w:ascii="Arial" w:eastAsia="Avenir Next LT Pro" w:hAnsi="Arial" w:cs="Arial"/>
                <w:color w:val="EE0000"/>
              </w:rPr>
            </w:pPr>
          </w:p>
          <w:p w14:paraId="189CB42E" w14:textId="3D5A63B2" w:rsidR="009A1B4A" w:rsidRPr="002E7DE5" w:rsidRDefault="009A1B4A" w:rsidP="002E7DE5">
            <w:pPr>
              <w:spacing w:after="0" w:line="240" w:lineRule="auto"/>
              <w:rPr>
                <w:rFonts w:ascii="Arial" w:hAnsi="Arial" w:cs="Arial"/>
                <w:b/>
                <w:bCs/>
              </w:rPr>
            </w:pPr>
            <w:r w:rsidRPr="002E7DE5">
              <w:rPr>
                <w:rFonts w:ascii="Arial" w:hAnsi="Arial" w:cs="Arial"/>
                <w:b/>
                <w:bCs/>
              </w:rPr>
              <w:t xml:space="preserve">Provide administrative support to the Archdeacons in relation to </w:t>
            </w:r>
            <w:r w:rsidRPr="002E7DE5">
              <w:rPr>
                <w:rFonts w:ascii="Arial" w:hAnsi="Arial" w:cs="Arial"/>
                <w:b/>
                <w:bCs/>
                <w:u w:val="single"/>
              </w:rPr>
              <w:t>clergy matters</w:t>
            </w:r>
            <w:r w:rsidRPr="002E7DE5">
              <w:rPr>
                <w:rFonts w:ascii="Arial" w:hAnsi="Arial" w:cs="Arial"/>
                <w:b/>
                <w:bCs/>
              </w:rPr>
              <w:t> </w:t>
            </w:r>
          </w:p>
          <w:p w14:paraId="18CFDC4F" w14:textId="77777777" w:rsidR="00666EF6" w:rsidRPr="002E7DE5" w:rsidRDefault="00666EF6" w:rsidP="002E7DE5">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Assist with clergy-related HR administration, including the processing of sickness notes, annual leave requests and general enquiries. </w:t>
            </w:r>
          </w:p>
          <w:p w14:paraId="79436F6E" w14:textId="77777777" w:rsidR="00666EF6" w:rsidRPr="002E7DE5" w:rsidRDefault="00666EF6" w:rsidP="002E7DE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Act as a point of contact for clergy, church officers and parish administrators on behalf of the Archdeacons and Associate Archdeacons, taking messages and triaging enquiries as required. </w:t>
            </w:r>
          </w:p>
          <w:p w14:paraId="4FA77B4A" w14:textId="301655C7" w:rsidR="0033404D" w:rsidRPr="002E7DE5" w:rsidRDefault="0033404D" w:rsidP="002E7DE5">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p>
          <w:p w14:paraId="64EDCE3A" w14:textId="4308A2CD" w:rsidR="001D5A85" w:rsidRPr="002E7DE5" w:rsidRDefault="001D5A85" w:rsidP="002E7DE5">
            <w:pPr>
              <w:spacing w:after="0" w:line="240" w:lineRule="auto"/>
              <w:rPr>
                <w:rFonts w:ascii="Arial" w:hAnsi="Arial" w:cs="Arial"/>
                <w:b/>
                <w:bCs/>
              </w:rPr>
            </w:pPr>
            <w:r w:rsidRPr="002E7DE5">
              <w:rPr>
                <w:rFonts w:ascii="Arial" w:hAnsi="Arial" w:cs="Arial"/>
                <w:b/>
                <w:bCs/>
              </w:rPr>
              <w:t xml:space="preserve">Support the planning and delivery of the Archdeacons' annual </w:t>
            </w:r>
            <w:r w:rsidRPr="002E7DE5">
              <w:rPr>
                <w:rFonts w:ascii="Arial" w:hAnsi="Arial" w:cs="Arial"/>
                <w:b/>
                <w:bCs/>
                <w:u w:val="single"/>
              </w:rPr>
              <w:t>visitations </w:t>
            </w:r>
          </w:p>
          <w:p w14:paraId="3B7B89B4" w14:textId="3C7A069D" w:rsidR="00CF0F15" w:rsidRPr="002E7DE5" w:rsidRDefault="00CF0F15" w:rsidP="002E7DE5">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Work alongside the Archdeacon Support Officer to coordinate annual visitation services. </w:t>
            </w:r>
          </w:p>
          <w:p w14:paraId="0D5E9F34" w14:textId="77777777" w:rsidR="00CF0F15" w:rsidRPr="002E7DE5" w:rsidRDefault="00CF0F15" w:rsidP="002E7DE5">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Arrange venue bookings and assist with service preparation and administration. </w:t>
            </w:r>
          </w:p>
          <w:p w14:paraId="006C64D4" w14:textId="77777777" w:rsidR="00F25D82" w:rsidRPr="002E7DE5" w:rsidRDefault="00F25D82" w:rsidP="002E7DE5">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p>
          <w:p w14:paraId="22808802" w14:textId="45167985" w:rsidR="00403252" w:rsidRPr="002E7DE5" w:rsidRDefault="00403252" w:rsidP="002E7DE5">
            <w:pPr>
              <w:spacing w:after="0" w:line="240" w:lineRule="auto"/>
              <w:rPr>
                <w:rFonts w:ascii="Arial" w:hAnsi="Arial" w:cs="Arial"/>
                <w:b/>
                <w:bCs/>
              </w:rPr>
            </w:pPr>
            <w:r w:rsidRPr="002E7DE5">
              <w:rPr>
                <w:rFonts w:ascii="Arial" w:hAnsi="Arial" w:cs="Arial"/>
                <w:b/>
                <w:bCs/>
              </w:rPr>
              <w:t xml:space="preserve">Provide administrative support for </w:t>
            </w:r>
            <w:r w:rsidRPr="002E7DE5">
              <w:rPr>
                <w:rFonts w:ascii="Arial" w:hAnsi="Arial" w:cs="Arial"/>
                <w:b/>
                <w:bCs/>
                <w:u w:val="single"/>
              </w:rPr>
              <w:t>financial</w:t>
            </w:r>
            <w:r w:rsidRPr="002E7DE5">
              <w:rPr>
                <w:rFonts w:ascii="Arial" w:hAnsi="Arial" w:cs="Arial"/>
                <w:b/>
                <w:bCs/>
              </w:rPr>
              <w:t xml:space="preserve"> and travel-related matters</w:t>
            </w:r>
          </w:p>
          <w:p w14:paraId="37EE82F4" w14:textId="77777777" w:rsidR="00403252" w:rsidRPr="002E7DE5" w:rsidRDefault="00403252" w:rsidP="002E7DE5">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proofErr w:type="gramStart"/>
            <w:r w:rsidRPr="002E7DE5">
              <w:rPr>
                <w:rFonts w:ascii="Arial" w:hAnsi="Arial" w:cs="Arial"/>
              </w:rPr>
              <w:t>Arrange</w:t>
            </w:r>
            <w:proofErr w:type="gramEnd"/>
            <w:r w:rsidRPr="002E7DE5">
              <w:rPr>
                <w:rFonts w:ascii="Arial" w:hAnsi="Arial" w:cs="Arial"/>
              </w:rPr>
              <w:t xml:space="preserve"> travel and accommodation bookings </w:t>
            </w:r>
            <w:proofErr w:type="gramStart"/>
            <w:r w:rsidRPr="002E7DE5">
              <w:rPr>
                <w:rFonts w:ascii="Arial" w:hAnsi="Arial" w:cs="Arial"/>
              </w:rPr>
              <w:t>where</w:t>
            </w:r>
            <w:proofErr w:type="gramEnd"/>
            <w:r w:rsidRPr="002E7DE5">
              <w:rPr>
                <w:rFonts w:ascii="Arial" w:hAnsi="Arial" w:cs="Arial"/>
              </w:rPr>
              <w:t> required. </w:t>
            </w:r>
          </w:p>
          <w:p w14:paraId="54229664" w14:textId="77777777" w:rsidR="00403252" w:rsidRPr="002E7DE5" w:rsidRDefault="00403252" w:rsidP="002E7DE5">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Coordinate hospitality arrangements, including catering, lunches and external meeting venues. </w:t>
            </w:r>
          </w:p>
          <w:p w14:paraId="4DF06CAB" w14:textId="77777777" w:rsidR="00403252" w:rsidRPr="002E7DE5" w:rsidRDefault="00403252" w:rsidP="002E7DE5">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Process sequestration forms received from parishes and expense claims submitted by Area Deans. </w:t>
            </w:r>
          </w:p>
          <w:p w14:paraId="1EF15C7F" w14:textId="77777777" w:rsidR="002E7DE5" w:rsidRPr="002E7DE5" w:rsidRDefault="002E7DE5" w:rsidP="002E7DE5">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20"/>
              <w:rPr>
                <w:rFonts w:ascii="Arial" w:hAnsi="Arial" w:cs="Arial"/>
              </w:rPr>
            </w:pPr>
          </w:p>
          <w:p w14:paraId="06C65087" w14:textId="61CD89B9" w:rsidR="00365F66" w:rsidRPr="002E7DE5" w:rsidRDefault="00365F66" w:rsidP="002E7DE5">
            <w:pPr>
              <w:spacing w:after="0" w:line="240" w:lineRule="auto"/>
              <w:rPr>
                <w:rFonts w:ascii="Arial" w:hAnsi="Arial" w:cs="Arial"/>
                <w:b/>
                <w:bCs/>
              </w:rPr>
            </w:pPr>
            <w:r w:rsidRPr="002E7DE5">
              <w:rPr>
                <w:rFonts w:ascii="Arial" w:hAnsi="Arial" w:cs="Arial"/>
                <w:b/>
                <w:bCs/>
              </w:rPr>
              <w:t xml:space="preserve">Support the Archdeacons with the administration of </w:t>
            </w:r>
            <w:r w:rsidRPr="002E7DE5">
              <w:rPr>
                <w:rFonts w:ascii="Arial" w:hAnsi="Arial" w:cs="Arial"/>
                <w:b/>
                <w:bCs/>
                <w:u w:val="single"/>
              </w:rPr>
              <w:t>Quinquennial Inspections</w:t>
            </w:r>
          </w:p>
          <w:p w14:paraId="010C0D0F" w14:textId="77777777" w:rsidR="00365F66" w:rsidRPr="002E7DE5" w:rsidRDefault="00365F66" w:rsidP="002E7DE5">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Liaise with churches and the DAC Secretary to chase Quinquennial Inspection arrangements. </w:t>
            </w:r>
          </w:p>
          <w:p w14:paraId="4C72DCDA" w14:textId="77777777" w:rsidR="002E7DE5" w:rsidRPr="002E7DE5" w:rsidRDefault="002E7DE5" w:rsidP="002E7DE5">
            <w:pPr>
              <w:spacing w:after="0" w:line="240" w:lineRule="auto"/>
              <w:rPr>
                <w:rFonts w:ascii="Arial" w:hAnsi="Arial" w:cs="Arial"/>
                <w:b/>
                <w:bCs/>
              </w:rPr>
            </w:pPr>
          </w:p>
          <w:p w14:paraId="57A7E993" w14:textId="2C762B96" w:rsidR="002E7DE5" w:rsidRPr="002E7DE5" w:rsidRDefault="002E7DE5" w:rsidP="002E7DE5">
            <w:pPr>
              <w:spacing w:after="0" w:line="240" w:lineRule="auto"/>
              <w:rPr>
                <w:rFonts w:ascii="Arial" w:hAnsi="Arial" w:cs="Arial"/>
                <w:b/>
                <w:bCs/>
              </w:rPr>
            </w:pPr>
            <w:r w:rsidRPr="002E7DE5">
              <w:rPr>
                <w:rFonts w:ascii="Arial" w:hAnsi="Arial" w:cs="Arial"/>
                <w:b/>
                <w:bCs/>
              </w:rPr>
              <w:t xml:space="preserve">Provide comprehensive </w:t>
            </w:r>
            <w:r w:rsidRPr="002E7DE5">
              <w:rPr>
                <w:rFonts w:ascii="Arial" w:hAnsi="Arial" w:cs="Arial"/>
                <w:b/>
                <w:bCs/>
                <w:u w:val="single"/>
              </w:rPr>
              <w:t>administrative support</w:t>
            </w:r>
            <w:r w:rsidRPr="002E7DE5">
              <w:rPr>
                <w:rFonts w:ascii="Arial" w:hAnsi="Arial" w:cs="Arial"/>
                <w:b/>
                <w:bCs/>
              </w:rPr>
              <w:t xml:space="preserve"> to the Archdeacons and Associate Archdeacons </w:t>
            </w:r>
          </w:p>
          <w:p w14:paraId="5FB890E1" w14:textId="77777777" w:rsidR="002E7DE5" w:rsidRPr="002E7DE5" w:rsidRDefault="002E7DE5" w:rsidP="002E7DE5">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lastRenderedPageBreak/>
              <w:t>Undertake general administrative duties including filing, document management, printing, photocopying, handling post and preparing correspondence. </w:t>
            </w:r>
          </w:p>
          <w:p w14:paraId="469AF7D5" w14:textId="77777777" w:rsidR="002E7DE5" w:rsidRPr="002E7DE5" w:rsidRDefault="002E7DE5" w:rsidP="002E7DE5">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Draft documents and type up notes as required. </w:t>
            </w:r>
          </w:p>
          <w:p w14:paraId="42227607" w14:textId="7E6D64ED" w:rsidR="002E7DE5" w:rsidRPr="002E7DE5" w:rsidRDefault="002E7DE5" w:rsidP="002E7DE5">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 xml:space="preserve">Under the direction of the </w:t>
            </w:r>
            <w:r w:rsidR="0000519C" w:rsidRPr="002E7DE5">
              <w:rPr>
                <w:rFonts w:ascii="Arial" w:hAnsi="Arial" w:cs="Arial"/>
              </w:rPr>
              <w:t>Archdeacon Support Officer</w:t>
            </w:r>
            <w:r w:rsidRPr="002E7DE5">
              <w:rPr>
                <w:rFonts w:ascii="Arial" w:hAnsi="Arial" w:cs="Arial"/>
              </w:rPr>
              <w:t>, prepare and circulate meeting agendas and take accurate minutes. </w:t>
            </w:r>
          </w:p>
          <w:p w14:paraId="3F16C79B" w14:textId="77777777" w:rsidR="002E7DE5" w:rsidRPr="002E7DE5" w:rsidRDefault="002E7DE5" w:rsidP="002E7DE5">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rPr>
            </w:pPr>
            <w:r w:rsidRPr="002E7DE5">
              <w:rPr>
                <w:rFonts w:ascii="Arial" w:hAnsi="Arial" w:cs="Arial"/>
              </w:rPr>
              <w:t>Maintain records and assist with the tracking and monitoring of complaints. </w:t>
            </w:r>
          </w:p>
          <w:p w14:paraId="549786B9" w14:textId="55BD6F43" w:rsidR="008A23EC" w:rsidRPr="002E7DE5" w:rsidRDefault="008A23EC" w:rsidP="002E7DE5">
            <w:pPr>
              <w:spacing w:after="0" w:line="240" w:lineRule="auto"/>
              <w:rPr>
                <w:rFonts w:ascii="Arial" w:hAnsi="Arial" w:cs="Arial"/>
              </w:rPr>
            </w:pPr>
          </w:p>
        </w:tc>
      </w:tr>
    </w:tbl>
    <w:p w14:paraId="409885A3" w14:textId="77777777" w:rsidR="000B5E35" w:rsidRPr="000359E5" w:rsidRDefault="000B5E35" w:rsidP="000359E5">
      <w:pPr>
        <w:spacing w:after="0" w:line="240" w:lineRule="auto"/>
        <w:rPr>
          <w:rFonts w:ascii="Arial" w:hAnsi="Arial" w:cs="Arial"/>
          <w:b/>
          <w:bCs/>
        </w:rPr>
      </w:pPr>
    </w:p>
    <w:tbl>
      <w:tblPr>
        <w:tblW w:w="9242" w:type="dxa"/>
        <w:tblInd w:w="108"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A0" w:firstRow="1" w:lastRow="0" w:firstColumn="1" w:lastColumn="0" w:noHBand="0" w:noVBand="1"/>
      </w:tblPr>
      <w:tblGrid>
        <w:gridCol w:w="9242"/>
      </w:tblGrid>
      <w:tr w:rsidR="00E5754F" w:rsidRPr="000359E5" w14:paraId="24C3B544" w14:textId="77777777" w:rsidTr="075FB98E">
        <w:trPr>
          <w:trHeight w:val="250"/>
        </w:trPr>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497D"/>
            <w:tcMar>
              <w:top w:w="80" w:type="dxa"/>
              <w:left w:w="80" w:type="dxa"/>
              <w:bottom w:w="80" w:type="dxa"/>
              <w:right w:w="80" w:type="dxa"/>
            </w:tcMar>
          </w:tcPr>
          <w:p w14:paraId="45E2B197" w14:textId="0EBEC886" w:rsidR="00E5754F" w:rsidRPr="000359E5" w:rsidRDefault="00E5754F" w:rsidP="000359E5">
            <w:pPr>
              <w:spacing w:after="0" w:line="240" w:lineRule="auto"/>
              <w:rPr>
                <w:rFonts w:ascii="Arial" w:hAnsi="Arial" w:cs="Arial"/>
              </w:rPr>
            </w:pPr>
            <w:r w:rsidRPr="000359E5">
              <w:rPr>
                <w:rFonts w:ascii="Arial" w:hAnsi="Arial" w:cs="Arial"/>
                <w:color w:val="FFFFFF"/>
                <w:u w:color="FFFFFF"/>
              </w:rPr>
              <w:t>PERSON SPECIFICATION</w:t>
            </w:r>
          </w:p>
        </w:tc>
      </w:tr>
      <w:tr w:rsidR="00E5754F" w:rsidRPr="000359E5" w14:paraId="6EDE5B87" w14:textId="77777777" w:rsidTr="075FB98E">
        <w:trPr>
          <w:trHeight w:val="1469"/>
        </w:trPr>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4D19D18" w14:textId="0D32EC78" w:rsidR="001B515F" w:rsidRDefault="53E53C23" w:rsidP="075FB98E">
            <w:pPr>
              <w:spacing w:after="0" w:line="240" w:lineRule="auto"/>
              <w:rPr>
                <w:rFonts w:ascii="Arial" w:hAnsi="Arial" w:cs="Arial"/>
                <w:b/>
                <w:bCs/>
              </w:rPr>
            </w:pPr>
            <w:r w:rsidRPr="075FB98E">
              <w:rPr>
                <w:rFonts w:ascii="Arial" w:hAnsi="Arial" w:cs="Arial"/>
                <w:b/>
                <w:bCs/>
              </w:rPr>
              <w:t xml:space="preserve">Relevant Qualifications and Experience required: </w:t>
            </w:r>
          </w:p>
          <w:p w14:paraId="50E84957" w14:textId="77777777" w:rsidR="000359E5" w:rsidRPr="000359E5" w:rsidRDefault="000359E5" w:rsidP="000359E5">
            <w:pPr>
              <w:spacing w:after="0" w:line="240" w:lineRule="auto"/>
              <w:rPr>
                <w:rFonts w:ascii="Arial" w:hAnsi="Arial" w:cs="Arial"/>
                <w:b/>
              </w:rPr>
            </w:pPr>
          </w:p>
          <w:p w14:paraId="58848B24" w14:textId="77777777" w:rsidR="001B515F" w:rsidRPr="00CD3C68" w:rsidRDefault="001B515F" w:rsidP="000359E5">
            <w:pPr>
              <w:spacing w:after="0" w:line="240" w:lineRule="auto"/>
              <w:rPr>
                <w:rFonts w:ascii="Arial" w:hAnsi="Arial" w:cs="Arial"/>
                <w:b/>
                <w:bCs/>
                <w:color w:val="000000" w:themeColor="text1"/>
              </w:rPr>
            </w:pPr>
            <w:r w:rsidRPr="00CD3C68">
              <w:rPr>
                <w:rFonts w:ascii="Arial" w:hAnsi="Arial" w:cs="Arial"/>
                <w:b/>
                <w:bCs/>
                <w:color w:val="000000" w:themeColor="text1"/>
              </w:rPr>
              <w:t>Experience and Qualifications</w:t>
            </w:r>
          </w:p>
          <w:p w14:paraId="366DF3A8" w14:textId="77777777" w:rsidR="000359E5" w:rsidRPr="00CD3C68" w:rsidRDefault="000359E5" w:rsidP="000359E5">
            <w:pPr>
              <w:spacing w:after="0" w:line="240" w:lineRule="auto"/>
              <w:rPr>
                <w:rFonts w:ascii="Arial" w:hAnsi="Arial" w:cs="Arial"/>
                <w:color w:val="000000" w:themeColor="text1"/>
              </w:rPr>
            </w:pPr>
          </w:p>
          <w:p w14:paraId="23B2A253" w14:textId="2E4831FC" w:rsidR="5BB168FF" w:rsidRDefault="5BB168FF" w:rsidP="19537DA9">
            <w:pPr>
              <w:numPr>
                <w:ilvl w:val="0"/>
                <w:numId w:val="10"/>
              </w:numPr>
              <w:spacing w:after="0" w:line="240" w:lineRule="auto"/>
              <w:rPr>
                <w:rFonts w:ascii="Arial" w:hAnsi="Arial" w:cs="Arial"/>
                <w:color w:val="000000" w:themeColor="text1"/>
              </w:rPr>
            </w:pPr>
            <w:r w:rsidRPr="19537DA9">
              <w:rPr>
                <w:rFonts w:ascii="Arial" w:hAnsi="Arial" w:cs="Arial"/>
                <w:color w:val="000000" w:themeColor="text1"/>
              </w:rPr>
              <w:t>Proven administrative experience</w:t>
            </w:r>
            <w:r w:rsidR="03E1254D" w:rsidRPr="19537DA9">
              <w:rPr>
                <w:rFonts w:ascii="Arial" w:hAnsi="Arial" w:cs="Arial"/>
                <w:color w:val="000000" w:themeColor="text1"/>
              </w:rPr>
              <w:t>.</w:t>
            </w:r>
          </w:p>
          <w:p w14:paraId="6D176D32" w14:textId="6D9201C3" w:rsidR="00E14CB9" w:rsidRPr="00CD3C68" w:rsidRDefault="2E329206" w:rsidP="00E14CB9">
            <w:pPr>
              <w:numPr>
                <w:ilvl w:val="0"/>
                <w:numId w:val="10"/>
              </w:numPr>
              <w:spacing w:after="0" w:line="240" w:lineRule="auto"/>
              <w:rPr>
                <w:rFonts w:ascii="Arial" w:hAnsi="Arial" w:cs="Arial"/>
                <w:color w:val="000000" w:themeColor="text1"/>
                <w:lang w:val="en-GB"/>
              </w:rPr>
            </w:pPr>
            <w:r w:rsidRPr="3B8CF659">
              <w:rPr>
                <w:rFonts w:ascii="Arial" w:hAnsi="Arial" w:cs="Arial"/>
                <w:color w:val="000000" w:themeColor="text1"/>
                <w:lang w:val="en-GB"/>
              </w:rPr>
              <w:t>Excellent organisational and time management skills</w:t>
            </w:r>
            <w:r w:rsidR="5395DF9E" w:rsidRPr="3B8CF659">
              <w:rPr>
                <w:rFonts w:ascii="Arial" w:hAnsi="Arial" w:cs="Arial"/>
                <w:color w:val="000000" w:themeColor="text1"/>
                <w:lang w:val="en-GB"/>
              </w:rPr>
              <w:t xml:space="preserve"> working to a high standard of accuracy and attention to detail.</w:t>
            </w:r>
            <w:r w:rsidR="2375CF3F" w:rsidRPr="3B8CF659">
              <w:rPr>
                <w:rFonts w:ascii="Arial" w:hAnsi="Arial" w:cs="Arial"/>
                <w:color w:val="000000" w:themeColor="text1"/>
                <w:lang w:val="en-GB"/>
              </w:rPr>
              <w:t xml:space="preserve"> </w:t>
            </w:r>
          </w:p>
          <w:p w14:paraId="6E182D54" w14:textId="56416984" w:rsidR="00E14CB9" w:rsidRPr="00CD3C68" w:rsidRDefault="6048A1DF" w:rsidP="00E14CB9">
            <w:pPr>
              <w:numPr>
                <w:ilvl w:val="0"/>
                <w:numId w:val="10"/>
              </w:numPr>
              <w:spacing w:after="0" w:line="240" w:lineRule="auto"/>
              <w:rPr>
                <w:rFonts w:ascii="Arial" w:hAnsi="Arial" w:cs="Arial"/>
                <w:color w:val="000000" w:themeColor="text1"/>
                <w:lang w:val="en-GB"/>
              </w:rPr>
            </w:pPr>
            <w:r w:rsidRPr="3B8CF659">
              <w:rPr>
                <w:rFonts w:ascii="Arial" w:hAnsi="Arial" w:cs="Arial"/>
                <w:color w:val="000000" w:themeColor="text1"/>
                <w:lang w:val="en-GB"/>
              </w:rPr>
              <w:t>Excellent</w:t>
            </w:r>
            <w:r w:rsidR="2E329206" w:rsidRPr="3B8CF659">
              <w:rPr>
                <w:rFonts w:ascii="Arial" w:hAnsi="Arial" w:cs="Arial"/>
                <w:color w:val="000000" w:themeColor="text1"/>
                <w:lang w:val="en-GB"/>
              </w:rPr>
              <w:t xml:space="preserve"> communication and interpersonal abilities</w:t>
            </w:r>
            <w:r w:rsidR="2511A726" w:rsidRPr="3B8CF659">
              <w:rPr>
                <w:rFonts w:ascii="Arial" w:hAnsi="Arial" w:cs="Arial"/>
                <w:color w:val="000000" w:themeColor="text1"/>
                <w:lang w:val="en-GB"/>
              </w:rPr>
              <w:t>- effective at building good worki</w:t>
            </w:r>
            <w:r w:rsidR="54E84D11" w:rsidRPr="3B8CF659">
              <w:rPr>
                <w:rFonts w:ascii="Arial" w:hAnsi="Arial" w:cs="Arial"/>
                <w:color w:val="000000" w:themeColor="text1"/>
                <w:lang w:val="en-GB"/>
              </w:rPr>
              <w:t>ng</w:t>
            </w:r>
            <w:r w:rsidR="2511A726" w:rsidRPr="3B8CF659">
              <w:rPr>
                <w:rFonts w:ascii="Arial" w:hAnsi="Arial" w:cs="Arial"/>
                <w:color w:val="000000" w:themeColor="text1"/>
                <w:lang w:val="en-GB"/>
              </w:rPr>
              <w:t xml:space="preserve"> relationships with a wide range of people</w:t>
            </w:r>
          </w:p>
          <w:p w14:paraId="308FE9E0" w14:textId="77777777" w:rsidR="00E14CB9" w:rsidRPr="00CD3C68" w:rsidRDefault="00E14CB9" w:rsidP="00E14CB9">
            <w:pPr>
              <w:numPr>
                <w:ilvl w:val="0"/>
                <w:numId w:val="10"/>
              </w:numPr>
              <w:spacing w:after="0" w:line="240" w:lineRule="auto"/>
              <w:rPr>
                <w:rFonts w:ascii="Arial" w:hAnsi="Arial" w:cs="Arial"/>
                <w:color w:val="000000" w:themeColor="text1"/>
                <w:lang w:val="en-GB"/>
              </w:rPr>
            </w:pPr>
            <w:r w:rsidRPr="00CD3C68">
              <w:rPr>
                <w:rFonts w:ascii="Arial" w:hAnsi="Arial" w:cs="Arial"/>
                <w:color w:val="000000" w:themeColor="text1"/>
                <w:lang w:val="en-GB"/>
              </w:rPr>
              <w:t>High level of discretion and ability to handle confidential information appropriately.</w:t>
            </w:r>
          </w:p>
          <w:p w14:paraId="1C0C01AE" w14:textId="4E8CCB66" w:rsidR="00E14CB9" w:rsidRPr="00CD3C68" w:rsidRDefault="0AED53FA" w:rsidP="3B8CF659">
            <w:pPr>
              <w:pStyle w:val="ListParagraph"/>
              <w:numPr>
                <w:ilvl w:val="0"/>
                <w:numId w:val="10"/>
              </w:numPr>
              <w:spacing w:after="0" w:line="240" w:lineRule="auto"/>
              <w:rPr>
                <w:rFonts w:ascii="Arial" w:hAnsi="Arial" w:cs="Arial"/>
                <w:color w:val="000000" w:themeColor="text1"/>
                <w:lang w:val="en-GB"/>
              </w:rPr>
            </w:pPr>
            <w:r w:rsidRPr="3B8CF659">
              <w:rPr>
                <w:rFonts w:ascii="Arial" w:hAnsi="Arial" w:cs="Arial"/>
                <w:color w:val="000000" w:themeColor="text1"/>
                <w:lang w:val="en-GB"/>
              </w:rPr>
              <w:t xml:space="preserve">Confident and </w:t>
            </w:r>
            <w:r w:rsidR="3AD82786" w:rsidRPr="3B8CF659">
              <w:rPr>
                <w:rFonts w:ascii="Arial" w:hAnsi="Arial" w:cs="Arial"/>
                <w:color w:val="000000" w:themeColor="text1"/>
                <w:lang w:val="en-GB"/>
              </w:rPr>
              <w:t>proficient</w:t>
            </w:r>
            <w:r w:rsidRPr="3B8CF659">
              <w:rPr>
                <w:rFonts w:ascii="Arial" w:hAnsi="Arial" w:cs="Arial"/>
                <w:color w:val="000000" w:themeColor="text1"/>
                <w:lang w:val="en-GB"/>
              </w:rPr>
              <w:t xml:space="preserve"> in the use of technology with an excell</w:t>
            </w:r>
            <w:r w:rsidR="47BC626D" w:rsidRPr="3B8CF659">
              <w:rPr>
                <w:rFonts w:ascii="Arial" w:hAnsi="Arial" w:cs="Arial"/>
                <w:color w:val="000000" w:themeColor="text1"/>
                <w:lang w:val="en-GB"/>
              </w:rPr>
              <w:t>e</w:t>
            </w:r>
            <w:r w:rsidRPr="3B8CF659">
              <w:rPr>
                <w:rFonts w:ascii="Arial" w:hAnsi="Arial" w:cs="Arial"/>
                <w:color w:val="000000" w:themeColor="text1"/>
                <w:lang w:val="en-GB"/>
              </w:rPr>
              <w:t>nt working knowle</w:t>
            </w:r>
            <w:r w:rsidR="7FB6AECC" w:rsidRPr="3B8CF659">
              <w:rPr>
                <w:rFonts w:ascii="Arial" w:hAnsi="Arial" w:cs="Arial"/>
                <w:color w:val="000000" w:themeColor="text1"/>
                <w:lang w:val="en-GB"/>
              </w:rPr>
              <w:t>d</w:t>
            </w:r>
            <w:r w:rsidRPr="3B8CF659">
              <w:rPr>
                <w:rFonts w:ascii="Arial" w:hAnsi="Arial" w:cs="Arial"/>
                <w:color w:val="000000" w:themeColor="text1"/>
                <w:lang w:val="en-GB"/>
              </w:rPr>
              <w:t xml:space="preserve">ge of software including MS Office applications (SharePoint, Teams, Word, Excel and PowerPoint. </w:t>
            </w:r>
            <w:r w:rsidR="2E329206" w:rsidRPr="3B8CF659">
              <w:rPr>
                <w:rFonts w:ascii="Arial" w:hAnsi="Arial" w:cs="Arial"/>
                <w:color w:val="000000" w:themeColor="text1"/>
                <w:lang w:val="en-GB"/>
              </w:rPr>
              <w:t>Competency in Microsoft Office (Word, Excel, Outlook) and general office technology.</w:t>
            </w:r>
          </w:p>
          <w:p w14:paraId="6B13F782" w14:textId="77777777" w:rsidR="0043023D" w:rsidRDefault="0043023D" w:rsidP="0043023D">
            <w:pPr>
              <w:pStyle w:val="ListParagraph"/>
              <w:numPr>
                <w:ilvl w:val="0"/>
                <w:numId w:val="10"/>
              </w:numPr>
              <w:spacing w:after="0" w:line="240" w:lineRule="auto"/>
              <w:rPr>
                <w:rFonts w:ascii="Arial" w:hAnsi="Arial" w:cs="Arial"/>
                <w:color w:val="000000" w:themeColor="text1"/>
                <w:lang w:val="en-GB"/>
              </w:rPr>
            </w:pPr>
            <w:r>
              <w:rPr>
                <w:rFonts w:ascii="Arial" w:hAnsi="Arial" w:cs="Arial"/>
                <w:color w:val="000000" w:themeColor="text1"/>
                <w:lang w:val="en-GB"/>
              </w:rPr>
              <w:t>A</w:t>
            </w:r>
            <w:r w:rsidRPr="3B8CF659">
              <w:rPr>
                <w:rFonts w:ascii="Arial" w:hAnsi="Arial" w:cs="Arial"/>
                <w:color w:val="000000" w:themeColor="text1"/>
                <w:lang w:val="en-GB"/>
              </w:rPr>
              <w:t>ttention to detail.</w:t>
            </w:r>
          </w:p>
          <w:p w14:paraId="13A938BF" w14:textId="0949FDC4" w:rsidR="00E14CB9" w:rsidRPr="00CD3C68" w:rsidRDefault="3AB91B8F" w:rsidP="00E14CB9">
            <w:pPr>
              <w:numPr>
                <w:ilvl w:val="0"/>
                <w:numId w:val="10"/>
              </w:numPr>
              <w:spacing w:after="0" w:line="240" w:lineRule="auto"/>
              <w:rPr>
                <w:rFonts w:ascii="Arial" w:hAnsi="Arial" w:cs="Arial"/>
                <w:color w:val="000000" w:themeColor="text1"/>
                <w:lang w:val="en-GB"/>
              </w:rPr>
            </w:pPr>
            <w:r w:rsidRPr="19537DA9">
              <w:rPr>
                <w:rFonts w:ascii="Arial" w:hAnsi="Arial" w:cs="Arial"/>
                <w:color w:val="000000" w:themeColor="text1"/>
                <w:lang w:val="en-GB"/>
              </w:rPr>
              <w:t>Familiarity with Church of England governance, terminology, and processes</w:t>
            </w:r>
            <w:r w:rsidR="00455D2D">
              <w:rPr>
                <w:rFonts w:ascii="Arial" w:hAnsi="Arial" w:cs="Arial"/>
                <w:color w:val="000000" w:themeColor="text1"/>
                <w:lang w:val="en-GB"/>
              </w:rPr>
              <w:t xml:space="preserve"> [desirable]</w:t>
            </w:r>
            <w:r w:rsidRPr="19537DA9">
              <w:rPr>
                <w:rFonts w:ascii="Arial" w:hAnsi="Arial" w:cs="Arial"/>
                <w:color w:val="000000" w:themeColor="text1"/>
                <w:lang w:val="en-GB"/>
              </w:rPr>
              <w:t xml:space="preserve"> </w:t>
            </w:r>
          </w:p>
          <w:p w14:paraId="433ABE48" w14:textId="61D38731" w:rsidR="2E5425D3" w:rsidRDefault="005718D2" w:rsidP="3B8CF659">
            <w:pPr>
              <w:pStyle w:val="ListParagraph"/>
              <w:numPr>
                <w:ilvl w:val="0"/>
                <w:numId w:val="10"/>
              </w:numPr>
              <w:spacing w:after="0" w:line="240" w:lineRule="auto"/>
              <w:rPr>
                <w:rFonts w:ascii="Arial" w:hAnsi="Arial" w:cs="Arial"/>
                <w:color w:val="000000" w:themeColor="text1"/>
                <w:lang w:val="en-GB"/>
              </w:rPr>
            </w:pPr>
            <w:r>
              <w:rPr>
                <w:rFonts w:ascii="Arial" w:hAnsi="Arial" w:cs="Arial"/>
                <w:color w:val="000000" w:themeColor="text1"/>
                <w:lang w:val="en-GB"/>
              </w:rPr>
              <w:t>A full clean driving licence and own transport will be required</w:t>
            </w:r>
            <w:r w:rsidR="2E5425D3" w:rsidRPr="3B8CF659">
              <w:rPr>
                <w:rFonts w:ascii="Arial" w:hAnsi="Arial" w:cs="Arial"/>
                <w:color w:val="000000" w:themeColor="text1"/>
                <w:lang w:val="en-GB"/>
              </w:rPr>
              <w:t xml:space="preserve"> </w:t>
            </w:r>
          </w:p>
          <w:p w14:paraId="4094BD57" w14:textId="77777777" w:rsidR="00E14CB9" w:rsidRPr="00CD3C68" w:rsidRDefault="00E14CB9" w:rsidP="00E14CB9">
            <w:pPr>
              <w:spacing w:after="0" w:line="240" w:lineRule="auto"/>
              <w:rPr>
                <w:rFonts w:ascii="Arial" w:hAnsi="Arial" w:cs="Arial"/>
                <w:color w:val="000000" w:themeColor="text1"/>
                <w:lang w:val="en-GB"/>
              </w:rPr>
            </w:pPr>
          </w:p>
          <w:p w14:paraId="25307704" w14:textId="77777777" w:rsidR="00E14CB9" w:rsidRDefault="00E14CB9" w:rsidP="00E14CB9">
            <w:pPr>
              <w:spacing w:after="0" w:line="240" w:lineRule="auto"/>
              <w:rPr>
                <w:rFonts w:ascii="Arial" w:hAnsi="Arial" w:cs="Arial"/>
                <w:b/>
                <w:bCs/>
                <w:color w:val="000000" w:themeColor="text1"/>
                <w:lang w:val="en-GB"/>
              </w:rPr>
            </w:pPr>
            <w:r w:rsidRPr="00CD3C68">
              <w:rPr>
                <w:rFonts w:ascii="Arial" w:hAnsi="Arial" w:cs="Arial"/>
                <w:b/>
                <w:bCs/>
                <w:color w:val="000000" w:themeColor="text1"/>
                <w:lang w:val="en-GB"/>
              </w:rPr>
              <w:t>Education and Experience</w:t>
            </w:r>
          </w:p>
          <w:p w14:paraId="722E2C5E" w14:textId="77777777" w:rsidR="00CD3C68" w:rsidRPr="00CD3C68" w:rsidRDefault="00CD3C68" w:rsidP="00E14CB9">
            <w:pPr>
              <w:spacing w:after="0" w:line="240" w:lineRule="auto"/>
              <w:rPr>
                <w:rFonts w:ascii="Arial" w:hAnsi="Arial" w:cs="Arial"/>
                <w:b/>
                <w:bCs/>
                <w:color w:val="000000" w:themeColor="text1"/>
                <w:lang w:val="en-GB"/>
              </w:rPr>
            </w:pPr>
          </w:p>
          <w:p w14:paraId="5E950949" w14:textId="77777777" w:rsidR="0043023D" w:rsidRDefault="6167E7FB" w:rsidP="00E14CB9">
            <w:pPr>
              <w:numPr>
                <w:ilvl w:val="0"/>
                <w:numId w:val="11"/>
              </w:numPr>
              <w:spacing w:after="0" w:line="240" w:lineRule="auto"/>
              <w:rPr>
                <w:rFonts w:ascii="Arial" w:hAnsi="Arial" w:cs="Arial"/>
                <w:color w:val="000000" w:themeColor="text1"/>
                <w:lang w:val="en-GB"/>
              </w:rPr>
            </w:pPr>
            <w:r w:rsidRPr="19537DA9">
              <w:rPr>
                <w:rFonts w:ascii="Arial" w:hAnsi="Arial" w:cs="Arial"/>
                <w:color w:val="000000" w:themeColor="text1"/>
                <w:lang w:val="en-GB"/>
              </w:rPr>
              <w:t xml:space="preserve">Educated to </w:t>
            </w:r>
            <w:r w:rsidR="6EDFAAF8" w:rsidRPr="19537DA9">
              <w:rPr>
                <w:rFonts w:ascii="Arial" w:hAnsi="Arial" w:cs="Arial"/>
                <w:color w:val="000000" w:themeColor="text1"/>
                <w:lang w:val="en-GB"/>
              </w:rPr>
              <w:t>A level</w:t>
            </w:r>
            <w:r w:rsidR="07339479" w:rsidRPr="19537DA9">
              <w:rPr>
                <w:rFonts w:ascii="Arial" w:hAnsi="Arial" w:cs="Arial"/>
                <w:color w:val="000000" w:themeColor="text1"/>
                <w:lang w:val="en-GB"/>
              </w:rPr>
              <w:t xml:space="preserve"> standard</w:t>
            </w:r>
            <w:r w:rsidR="6EDFAAF8" w:rsidRPr="19537DA9">
              <w:rPr>
                <w:rFonts w:ascii="Arial" w:hAnsi="Arial" w:cs="Arial"/>
                <w:color w:val="000000" w:themeColor="text1"/>
                <w:lang w:val="en-GB"/>
              </w:rPr>
              <w:t xml:space="preserve"> </w:t>
            </w:r>
            <w:r w:rsidR="5BB168FF" w:rsidRPr="19537DA9">
              <w:rPr>
                <w:rFonts w:ascii="Arial" w:hAnsi="Arial" w:cs="Arial"/>
                <w:color w:val="000000" w:themeColor="text1"/>
                <w:lang w:val="en-GB"/>
              </w:rPr>
              <w:t>including</w:t>
            </w:r>
            <w:r w:rsidR="7AF4F954" w:rsidRPr="19537DA9">
              <w:rPr>
                <w:rFonts w:ascii="Arial" w:hAnsi="Arial" w:cs="Arial"/>
                <w:color w:val="000000" w:themeColor="text1"/>
                <w:lang w:val="en-GB"/>
              </w:rPr>
              <w:t xml:space="preserve"> GCSE</w:t>
            </w:r>
            <w:r w:rsidR="5BB168FF" w:rsidRPr="19537DA9">
              <w:rPr>
                <w:rFonts w:ascii="Arial" w:hAnsi="Arial" w:cs="Arial"/>
                <w:color w:val="000000" w:themeColor="text1"/>
                <w:lang w:val="en-GB"/>
              </w:rPr>
              <w:t xml:space="preserve"> English and Maths</w:t>
            </w:r>
          </w:p>
          <w:p w14:paraId="4F52A813" w14:textId="608ADD4F" w:rsidR="00E14CB9" w:rsidRPr="00CD3C68" w:rsidRDefault="0043023D" w:rsidP="00E14CB9">
            <w:pPr>
              <w:numPr>
                <w:ilvl w:val="0"/>
                <w:numId w:val="11"/>
              </w:numPr>
              <w:spacing w:after="0" w:line="240" w:lineRule="auto"/>
              <w:rPr>
                <w:rFonts w:ascii="Arial" w:hAnsi="Arial" w:cs="Arial"/>
                <w:color w:val="000000" w:themeColor="text1"/>
                <w:lang w:val="en-GB"/>
              </w:rPr>
            </w:pPr>
            <w:r>
              <w:rPr>
                <w:rFonts w:ascii="Arial" w:hAnsi="Arial" w:cs="Arial"/>
                <w:color w:val="000000" w:themeColor="text1"/>
                <w:lang w:val="en-GB"/>
              </w:rPr>
              <w:t>F</w:t>
            </w:r>
            <w:r w:rsidR="5BB168FF" w:rsidRPr="19537DA9">
              <w:rPr>
                <w:rFonts w:ascii="Arial" w:hAnsi="Arial" w:cs="Arial"/>
                <w:color w:val="000000" w:themeColor="text1"/>
                <w:lang w:val="en-GB"/>
              </w:rPr>
              <w:t>urther education in administration or related fields</w:t>
            </w:r>
            <w:r>
              <w:rPr>
                <w:rFonts w:ascii="Arial" w:hAnsi="Arial" w:cs="Arial"/>
                <w:color w:val="000000" w:themeColor="text1"/>
                <w:lang w:val="en-GB"/>
              </w:rPr>
              <w:t xml:space="preserve"> [desirable]</w:t>
            </w:r>
            <w:r w:rsidR="5F125BE5" w:rsidRPr="19537DA9">
              <w:rPr>
                <w:rFonts w:ascii="Arial" w:hAnsi="Arial" w:cs="Arial"/>
                <w:color w:val="000000" w:themeColor="text1"/>
                <w:lang w:val="en-GB"/>
              </w:rPr>
              <w:t xml:space="preserve"> </w:t>
            </w:r>
          </w:p>
          <w:p w14:paraId="308163CC" w14:textId="3B6EE712" w:rsidR="005B167C" w:rsidRPr="009A67F5" w:rsidRDefault="02D2AB63" w:rsidP="009A67F5">
            <w:pPr>
              <w:numPr>
                <w:ilvl w:val="0"/>
                <w:numId w:val="11"/>
              </w:numPr>
              <w:spacing w:after="0" w:line="240" w:lineRule="auto"/>
              <w:rPr>
                <w:rFonts w:ascii="Arial" w:hAnsi="Arial" w:cs="Arial"/>
                <w:color w:val="000000" w:themeColor="text1"/>
                <w:lang w:val="en-GB"/>
              </w:rPr>
            </w:pPr>
            <w:r w:rsidRPr="19537DA9">
              <w:rPr>
                <w:rFonts w:ascii="Arial" w:eastAsia="Arial" w:hAnsi="Arial" w:cs="Arial"/>
                <w:color w:val="000000" w:themeColor="text1"/>
                <w:lang w:val="en-GB"/>
              </w:rPr>
              <w:t>An understanding of and sympathetic to the life and work of the Church of England.</w:t>
            </w:r>
          </w:p>
        </w:tc>
      </w:tr>
    </w:tbl>
    <w:p w14:paraId="6BBB33DF" w14:textId="114D53D1" w:rsidR="00757578" w:rsidRPr="000359E5" w:rsidRDefault="00757578" w:rsidP="4F05837D">
      <w:pPr>
        <w:spacing w:after="0" w:line="240" w:lineRule="auto"/>
        <w:rPr>
          <w:rFonts w:ascii="Arial" w:hAnsi="Arial" w:cs="Arial"/>
          <w:b/>
          <w:bCs/>
        </w:rPr>
      </w:pPr>
    </w:p>
    <w:p w14:paraId="3270E807" w14:textId="77777777" w:rsidR="00757578" w:rsidRPr="000359E5" w:rsidRDefault="00757578" w:rsidP="000359E5">
      <w:pPr>
        <w:spacing w:after="0" w:line="240" w:lineRule="auto"/>
        <w:rPr>
          <w:rFonts w:ascii="Arial" w:hAnsi="Arial" w:cs="Arial"/>
          <w:b/>
          <w:bCs/>
        </w:rPr>
      </w:pPr>
    </w:p>
    <w:tbl>
      <w:tblPr>
        <w:tblW w:w="924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369"/>
        <w:gridCol w:w="5873"/>
      </w:tblGrid>
      <w:tr w:rsidR="00B26882" w:rsidRPr="000359E5" w14:paraId="59A95CD6" w14:textId="77777777" w:rsidTr="075FB98E">
        <w:trPr>
          <w:trHeight w:val="250"/>
        </w:trPr>
        <w:tc>
          <w:tcPr>
            <w:tcW w:w="92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497D"/>
            <w:tcMar>
              <w:top w:w="80" w:type="dxa"/>
              <w:left w:w="80" w:type="dxa"/>
              <w:bottom w:w="80" w:type="dxa"/>
              <w:right w:w="80" w:type="dxa"/>
            </w:tcMar>
          </w:tcPr>
          <w:p w14:paraId="69CC320F" w14:textId="77777777" w:rsidR="00B26882" w:rsidRPr="000359E5" w:rsidRDefault="00B26882" w:rsidP="000359E5">
            <w:pPr>
              <w:pStyle w:val="NoSpacing"/>
              <w:rPr>
                <w:rFonts w:ascii="Arial" w:hAnsi="Arial" w:cs="Arial"/>
              </w:rPr>
            </w:pPr>
            <w:r w:rsidRPr="000359E5">
              <w:rPr>
                <w:rFonts w:ascii="Arial" w:hAnsi="Arial" w:cs="Arial"/>
                <w:color w:val="FFFFFF" w:themeColor="background1"/>
                <w:u w:color="FFFFFF"/>
              </w:rPr>
              <w:t>TERMS OF EMPLOYMENT</w:t>
            </w:r>
          </w:p>
        </w:tc>
      </w:tr>
      <w:tr w:rsidR="00B26882" w:rsidRPr="000359E5" w14:paraId="25B23131" w14:textId="77777777" w:rsidTr="075FB98E">
        <w:trPr>
          <w:trHeight w:val="490"/>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15B7374" w14:textId="77777777" w:rsidR="00B26882" w:rsidRPr="00C31628" w:rsidRDefault="00B26882" w:rsidP="000359E5">
            <w:pPr>
              <w:spacing w:after="0" w:line="240" w:lineRule="auto"/>
              <w:rPr>
                <w:rFonts w:ascii="Arial" w:hAnsi="Arial" w:cs="Arial"/>
              </w:rPr>
            </w:pPr>
            <w:r w:rsidRPr="00C31628">
              <w:rPr>
                <w:rFonts w:ascii="Arial" w:hAnsi="Arial" w:cs="Arial"/>
              </w:rPr>
              <w:t>Work pattern</w:t>
            </w:r>
          </w:p>
        </w:tc>
        <w:tc>
          <w:tcPr>
            <w:tcW w:w="5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3C5EEC6" w14:textId="7CE6C547" w:rsidR="002F0A73" w:rsidRPr="00C31628" w:rsidRDefault="6EA17172" w:rsidP="000359E5">
            <w:pPr>
              <w:spacing w:after="0" w:line="240" w:lineRule="auto"/>
              <w:rPr>
                <w:rFonts w:ascii="Arial" w:hAnsi="Arial" w:cs="Arial"/>
              </w:rPr>
            </w:pPr>
            <w:r w:rsidRPr="075FB98E">
              <w:rPr>
                <w:rFonts w:ascii="Arial" w:hAnsi="Arial" w:cs="Arial"/>
              </w:rPr>
              <w:t xml:space="preserve">Standard working hours are </w:t>
            </w:r>
            <w:r w:rsidR="7944E4DB" w:rsidRPr="075FB98E">
              <w:rPr>
                <w:rFonts w:ascii="Arial" w:hAnsi="Arial" w:cs="Arial"/>
              </w:rPr>
              <w:t>35</w:t>
            </w:r>
            <w:r w:rsidR="564BA30E" w:rsidRPr="075FB98E">
              <w:rPr>
                <w:rFonts w:ascii="Arial" w:hAnsi="Arial" w:cs="Arial"/>
              </w:rPr>
              <w:t xml:space="preserve"> </w:t>
            </w:r>
            <w:r w:rsidRPr="075FB98E">
              <w:rPr>
                <w:rFonts w:ascii="Arial" w:hAnsi="Arial" w:cs="Arial"/>
              </w:rPr>
              <w:t>hours per week</w:t>
            </w:r>
            <w:r w:rsidR="49CFE4A2" w:rsidRPr="075FB98E">
              <w:rPr>
                <w:rFonts w:ascii="Arial" w:hAnsi="Arial" w:cs="Arial"/>
              </w:rPr>
              <w:t xml:space="preserve"> (9-</w:t>
            </w:r>
            <w:proofErr w:type="spellStart"/>
            <w:r w:rsidR="49CFE4A2" w:rsidRPr="075FB98E">
              <w:rPr>
                <w:rFonts w:ascii="Arial" w:hAnsi="Arial" w:cs="Arial"/>
              </w:rPr>
              <w:t>5pm</w:t>
            </w:r>
            <w:proofErr w:type="spellEnd"/>
            <w:r w:rsidR="49CFE4A2" w:rsidRPr="075FB98E">
              <w:rPr>
                <w:rFonts w:ascii="Arial" w:hAnsi="Arial" w:cs="Arial"/>
              </w:rPr>
              <w:t xml:space="preserve"> Monday-Friday)</w:t>
            </w:r>
          </w:p>
          <w:p w14:paraId="23711A5B" w14:textId="364FB8E2" w:rsidR="00B26882" w:rsidRPr="00C31628" w:rsidRDefault="00B26882" w:rsidP="000359E5">
            <w:pPr>
              <w:spacing w:after="0" w:line="240" w:lineRule="auto"/>
              <w:rPr>
                <w:rFonts w:ascii="Arial" w:hAnsi="Arial" w:cs="Arial"/>
              </w:rPr>
            </w:pPr>
            <w:r w:rsidRPr="00C31628">
              <w:rPr>
                <w:rFonts w:ascii="Arial" w:hAnsi="Arial" w:cs="Arial"/>
              </w:rPr>
              <w:t xml:space="preserve">Flexible working </w:t>
            </w:r>
            <w:proofErr w:type="gramStart"/>
            <w:r w:rsidRPr="00C31628">
              <w:rPr>
                <w:rFonts w:ascii="Arial" w:hAnsi="Arial" w:cs="Arial"/>
              </w:rPr>
              <w:t>essential</w:t>
            </w:r>
            <w:proofErr w:type="gramEnd"/>
            <w:r w:rsidRPr="00C31628">
              <w:rPr>
                <w:rFonts w:ascii="Arial" w:hAnsi="Arial" w:cs="Arial"/>
              </w:rPr>
              <w:t xml:space="preserve"> according to the needs of the role and responsibilities</w:t>
            </w:r>
            <w:r w:rsidR="00E5754F" w:rsidRPr="00C31628">
              <w:rPr>
                <w:rFonts w:ascii="Arial" w:hAnsi="Arial" w:cs="Arial"/>
              </w:rPr>
              <w:t xml:space="preserve"> </w:t>
            </w:r>
          </w:p>
          <w:p w14:paraId="193361E3" w14:textId="77777777" w:rsidR="0072593E" w:rsidRPr="00C31628" w:rsidRDefault="0072593E" w:rsidP="000359E5">
            <w:pPr>
              <w:spacing w:after="0" w:line="240" w:lineRule="auto"/>
              <w:rPr>
                <w:rFonts w:ascii="Arial" w:hAnsi="Arial" w:cs="Arial"/>
              </w:rPr>
            </w:pPr>
          </w:p>
          <w:p w14:paraId="633F12C3" w14:textId="4AFA8E5B" w:rsidR="0072593E" w:rsidRPr="00C31628" w:rsidRDefault="742FB44E" w:rsidP="000359E5">
            <w:pPr>
              <w:spacing w:after="0" w:line="240" w:lineRule="auto"/>
              <w:rPr>
                <w:rFonts w:ascii="Arial" w:eastAsia="Avenir Next LT Pro" w:hAnsi="Arial" w:cs="Arial"/>
                <w:color w:val="000000" w:themeColor="text1"/>
              </w:rPr>
            </w:pPr>
            <w:r w:rsidRPr="3B8CF659">
              <w:rPr>
                <w:rFonts w:ascii="Arial" w:eastAsia="Avenir Next LT Pro" w:hAnsi="Arial" w:cs="Arial"/>
                <w:color w:val="000000" w:themeColor="text1"/>
              </w:rPr>
              <w:t xml:space="preserve">The post holder may be required to work </w:t>
            </w:r>
            <w:r w:rsidR="5AF0942F" w:rsidRPr="3B8CF659">
              <w:rPr>
                <w:rFonts w:ascii="Arial" w:eastAsia="Avenir Next LT Pro" w:hAnsi="Arial" w:cs="Arial"/>
                <w:color w:val="000000" w:themeColor="text1"/>
              </w:rPr>
              <w:t>outside of office hours</w:t>
            </w:r>
            <w:r w:rsidR="378742F3" w:rsidRPr="3B8CF659">
              <w:rPr>
                <w:rFonts w:ascii="Arial" w:eastAsia="Avenir Next LT Pro" w:hAnsi="Arial" w:cs="Arial"/>
                <w:color w:val="000000" w:themeColor="text1"/>
              </w:rPr>
              <w:t>,</w:t>
            </w:r>
            <w:r w:rsidR="5AF0942F" w:rsidRPr="3B8CF659">
              <w:rPr>
                <w:rFonts w:ascii="Arial" w:eastAsia="Avenir Next LT Pro" w:hAnsi="Arial" w:cs="Arial"/>
                <w:color w:val="000000" w:themeColor="text1"/>
              </w:rPr>
              <w:t xml:space="preserve"> including </w:t>
            </w:r>
            <w:r w:rsidRPr="3B8CF659">
              <w:rPr>
                <w:rFonts w:ascii="Arial" w:eastAsia="Avenir Next LT Pro" w:hAnsi="Arial" w:cs="Arial"/>
                <w:color w:val="000000" w:themeColor="text1"/>
              </w:rPr>
              <w:t>occasional weekends.</w:t>
            </w:r>
          </w:p>
          <w:p w14:paraId="3C6910B1" w14:textId="72450474" w:rsidR="0072593E" w:rsidRPr="00C31628" w:rsidRDefault="0072593E" w:rsidP="000359E5">
            <w:pPr>
              <w:spacing w:after="0" w:line="240" w:lineRule="auto"/>
              <w:rPr>
                <w:rFonts w:ascii="Arial" w:hAnsi="Arial" w:cs="Arial"/>
              </w:rPr>
            </w:pPr>
          </w:p>
        </w:tc>
      </w:tr>
      <w:tr w:rsidR="00B26882" w:rsidRPr="000359E5" w14:paraId="541CAF24" w14:textId="77777777" w:rsidTr="00FE2145">
        <w:trPr>
          <w:trHeight w:val="490"/>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4015E4F1" w14:textId="77777777" w:rsidR="00B26882" w:rsidRPr="00FE2145" w:rsidRDefault="42E8579E" w:rsidP="4F05837D">
            <w:pPr>
              <w:spacing w:after="0" w:line="240" w:lineRule="auto"/>
              <w:rPr>
                <w:rFonts w:ascii="Arial" w:hAnsi="Arial" w:cs="Arial"/>
              </w:rPr>
            </w:pPr>
            <w:r w:rsidRPr="00FE2145">
              <w:rPr>
                <w:rFonts w:ascii="Arial" w:hAnsi="Arial" w:cs="Arial"/>
              </w:rPr>
              <w:t>Salary</w:t>
            </w:r>
          </w:p>
        </w:tc>
        <w:tc>
          <w:tcPr>
            <w:tcW w:w="58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22FCB79C" w14:textId="6B7802B1" w:rsidR="00202B63" w:rsidRPr="00FE2145" w:rsidRDefault="003C5062" w:rsidP="4F05837D">
            <w:pPr>
              <w:spacing w:after="0" w:line="240" w:lineRule="auto"/>
              <w:rPr>
                <w:rFonts w:ascii="Arial" w:hAnsi="Arial" w:cs="Arial"/>
              </w:rPr>
            </w:pPr>
            <w:r w:rsidRPr="00FE2145">
              <w:rPr>
                <w:rFonts w:ascii="Arial" w:hAnsi="Arial" w:cs="Arial"/>
              </w:rPr>
              <w:t xml:space="preserve">Grade </w:t>
            </w:r>
            <w:r w:rsidR="009D1360" w:rsidRPr="00FE2145">
              <w:rPr>
                <w:rFonts w:ascii="Arial" w:hAnsi="Arial" w:cs="Arial"/>
              </w:rPr>
              <w:t>7</w:t>
            </w:r>
            <w:r w:rsidR="00550695">
              <w:rPr>
                <w:rFonts w:ascii="Arial" w:hAnsi="Arial" w:cs="Arial"/>
              </w:rPr>
              <w:t xml:space="preserve"> £26,283 to £27,965 (depending on skills and experience)</w:t>
            </w:r>
          </w:p>
        </w:tc>
      </w:tr>
      <w:tr w:rsidR="00B26882" w:rsidRPr="000359E5" w14:paraId="0F2D7DED" w14:textId="77777777" w:rsidTr="075FB98E">
        <w:trPr>
          <w:trHeight w:val="250"/>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B77DF41" w14:textId="77777777" w:rsidR="00B26882" w:rsidRPr="00CD3C68" w:rsidRDefault="00B26882" w:rsidP="000359E5">
            <w:pPr>
              <w:spacing w:after="0" w:line="240" w:lineRule="auto"/>
              <w:rPr>
                <w:rFonts w:ascii="Arial" w:hAnsi="Arial" w:cs="Arial"/>
              </w:rPr>
            </w:pPr>
            <w:r w:rsidRPr="00CD3C68">
              <w:rPr>
                <w:rFonts w:ascii="Arial" w:hAnsi="Arial" w:cs="Arial"/>
              </w:rPr>
              <w:t>Holiday</w:t>
            </w:r>
          </w:p>
        </w:tc>
        <w:tc>
          <w:tcPr>
            <w:tcW w:w="5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BAD332E" w14:textId="4056AB35" w:rsidR="00B26882" w:rsidRPr="00CD3C68" w:rsidRDefault="00B8791C" w:rsidP="000359E5">
            <w:pPr>
              <w:spacing w:after="0" w:line="240" w:lineRule="auto"/>
              <w:rPr>
                <w:rFonts w:ascii="Arial" w:hAnsi="Arial" w:cs="Arial"/>
              </w:rPr>
            </w:pPr>
            <w:r w:rsidRPr="00CD3C68">
              <w:rPr>
                <w:rFonts w:ascii="Arial" w:hAnsi="Arial" w:cs="Arial"/>
              </w:rPr>
              <w:t xml:space="preserve">FTE: </w:t>
            </w:r>
            <w:r w:rsidR="00C96897" w:rsidRPr="00CD3C68">
              <w:rPr>
                <w:rFonts w:ascii="Arial" w:hAnsi="Arial" w:cs="Arial"/>
              </w:rPr>
              <w:t xml:space="preserve">25 days per annum plus 8 bank holidays and </w:t>
            </w:r>
            <w:r w:rsidR="008626D2" w:rsidRPr="00CD3C68">
              <w:rPr>
                <w:rFonts w:ascii="Arial" w:hAnsi="Arial" w:cs="Arial"/>
              </w:rPr>
              <w:t xml:space="preserve">5 discretionary days </w:t>
            </w:r>
          </w:p>
          <w:p w14:paraId="70BC9F05" w14:textId="006B33C1" w:rsidR="00202B63" w:rsidRPr="00CD3C68" w:rsidRDefault="00202B63" w:rsidP="000359E5">
            <w:pPr>
              <w:spacing w:after="0" w:line="240" w:lineRule="auto"/>
              <w:rPr>
                <w:rFonts w:ascii="Arial" w:hAnsi="Arial" w:cs="Arial"/>
              </w:rPr>
            </w:pPr>
          </w:p>
        </w:tc>
      </w:tr>
      <w:tr w:rsidR="00B26882" w:rsidRPr="000359E5" w14:paraId="778CCECC" w14:textId="77777777" w:rsidTr="075FB98E">
        <w:trPr>
          <w:trHeight w:val="250"/>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F44B15B" w14:textId="77777777" w:rsidR="00B26882" w:rsidRPr="00CD3C68" w:rsidRDefault="00B26882" w:rsidP="000359E5">
            <w:pPr>
              <w:spacing w:after="0" w:line="240" w:lineRule="auto"/>
              <w:rPr>
                <w:rFonts w:ascii="Arial" w:hAnsi="Arial" w:cs="Arial"/>
              </w:rPr>
            </w:pPr>
            <w:r w:rsidRPr="00CD3C68">
              <w:rPr>
                <w:rFonts w:ascii="Arial" w:hAnsi="Arial" w:cs="Arial"/>
              </w:rPr>
              <w:t>Probation</w:t>
            </w:r>
          </w:p>
        </w:tc>
        <w:tc>
          <w:tcPr>
            <w:tcW w:w="5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954DC1A" w14:textId="31B44143" w:rsidR="00B26882" w:rsidRPr="00CD3C68" w:rsidRDefault="00A95154" w:rsidP="000359E5">
            <w:pPr>
              <w:spacing w:after="0" w:line="240" w:lineRule="auto"/>
              <w:rPr>
                <w:rFonts w:ascii="Arial" w:hAnsi="Arial" w:cs="Arial"/>
              </w:rPr>
            </w:pPr>
            <w:r>
              <w:rPr>
                <w:rFonts w:ascii="Arial" w:hAnsi="Arial" w:cs="Arial"/>
              </w:rPr>
              <w:t xml:space="preserve">4 </w:t>
            </w:r>
            <w:r w:rsidR="00B26882" w:rsidRPr="00CD3C68">
              <w:rPr>
                <w:rFonts w:ascii="Arial" w:hAnsi="Arial" w:cs="Arial"/>
              </w:rPr>
              <w:t>months</w:t>
            </w:r>
          </w:p>
        </w:tc>
      </w:tr>
    </w:tbl>
    <w:p w14:paraId="1025AA93" w14:textId="77777777" w:rsidR="000B5E35" w:rsidRPr="000359E5" w:rsidRDefault="000B5E35" w:rsidP="000359E5">
      <w:pPr>
        <w:spacing w:after="0" w:line="240" w:lineRule="auto"/>
        <w:rPr>
          <w:rFonts w:ascii="Arial" w:hAnsi="Arial" w:cs="Arial"/>
          <w:b/>
          <w:bCs/>
        </w:rPr>
      </w:pPr>
    </w:p>
    <w:p w14:paraId="2625BACE" w14:textId="513271EB" w:rsidR="00E5754F" w:rsidRDefault="00C96897" w:rsidP="000359E5">
      <w:pPr>
        <w:spacing w:after="0" w:line="240" w:lineRule="auto"/>
        <w:ind w:left="-5"/>
        <w:rPr>
          <w:rFonts w:ascii="Arial" w:hAnsi="Arial" w:cs="Arial"/>
          <w:i/>
          <w:iCs/>
        </w:rPr>
      </w:pPr>
      <w:r w:rsidRPr="000359E5">
        <w:rPr>
          <w:rFonts w:ascii="Arial" w:hAnsi="Arial" w:cs="Arial"/>
          <w:i/>
          <w:iCs/>
        </w:rPr>
        <w:lastRenderedPageBreak/>
        <w:t xml:space="preserve">The Diocesan Board of Finance intends to review job descriptions annually as part of the staff review process, to ensure that they relate to the role as then being performed or to incorporate whatever reasonable changes that have occurred over </w:t>
      </w:r>
      <w:proofErr w:type="gramStart"/>
      <w:r w:rsidRPr="000359E5">
        <w:rPr>
          <w:rFonts w:ascii="Arial" w:hAnsi="Arial" w:cs="Arial"/>
          <w:i/>
          <w:iCs/>
        </w:rPr>
        <w:t>time or</w:t>
      </w:r>
      <w:proofErr w:type="gramEnd"/>
      <w:r w:rsidRPr="000359E5">
        <w:rPr>
          <w:rFonts w:ascii="Arial" w:hAnsi="Arial" w:cs="Arial"/>
          <w:i/>
          <w:iCs/>
        </w:rPr>
        <w:t xml:space="preserve"> are being proposed.  This review will be carried out by the line manager in consultation with the post-holder before any changes are implemented.  The post-holder is expected to participate fully in such discussions and implementation.  </w:t>
      </w:r>
    </w:p>
    <w:p w14:paraId="4C094CF8" w14:textId="77777777" w:rsidR="000359E5" w:rsidRPr="000359E5" w:rsidRDefault="000359E5" w:rsidP="000359E5">
      <w:pPr>
        <w:spacing w:after="0" w:line="240" w:lineRule="auto"/>
        <w:ind w:left="-5"/>
        <w:rPr>
          <w:rFonts w:ascii="Arial" w:hAnsi="Arial" w:cs="Arial"/>
        </w:rPr>
      </w:pPr>
    </w:p>
    <w:p w14:paraId="42AA9615" w14:textId="106DAF50" w:rsidR="000A4BEB" w:rsidRPr="000359E5" w:rsidRDefault="00FE2145" w:rsidP="000359E5">
      <w:pPr>
        <w:spacing w:after="0" w:line="240" w:lineRule="auto"/>
        <w:rPr>
          <w:rFonts w:ascii="Arial" w:hAnsi="Arial" w:cs="Arial"/>
        </w:rPr>
      </w:pPr>
      <w:r>
        <w:rPr>
          <w:rFonts w:ascii="Arial" w:hAnsi="Arial" w:cs="Arial"/>
        </w:rPr>
        <w:t>October</w:t>
      </w:r>
      <w:r w:rsidR="00475BC4">
        <w:rPr>
          <w:rFonts w:ascii="Arial" w:hAnsi="Arial" w:cs="Arial"/>
        </w:rPr>
        <w:t xml:space="preserve"> </w:t>
      </w:r>
      <w:r w:rsidR="10A0F7D0" w:rsidRPr="4F05837D">
        <w:rPr>
          <w:rFonts w:ascii="Arial" w:hAnsi="Arial" w:cs="Arial"/>
        </w:rPr>
        <w:t>202</w:t>
      </w:r>
      <w:r w:rsidR="00C60D23">
        <w:rPr>
          <w:rFonts w:ascii="Arial" w:hAnsi="Arial" w:cs="Arial"/>
        </w:rPr>
        <w:t>6</w:t>
      </w:r>
    </w:p>
    <w:sectPr w:rsidR="000A4BEB" w:rsidRPr="000359E5">
      <w:headerReference w:type="default" r:id="rId11"/>
      <w:footerReference w:type="default" r:id="rId12"/>
      <w:pgSz w:w="11900" w:h="16840"/>
      <w:pgMar w:top="1080" w:right="1080" w:bottom="108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E466D" w14:textId="77777777" w:rsidR="00934A47" w:rsidRDefault="00934A47">
      <w:pPr>
        <w:spacing w:after="0" w:line="240" w:lineRule="auto"/>
      </w:pPr>
      <w:r>
        <w:separator/>
      </w:r>
    </w:p>
  </w:endnote>
  <w:endnote w:type="continuationSeparator" w:id="0">
    <w:p w14:paraId="35D4106D" w14:textId="77777777" w:rsidR="00934A47" w:rsidRDefault="00934A47">
      <w:pPr>
        <w:spacing w:after="0" w:line="240" w:lineRule="auto"/>
      </w:pPr>
      <w:r>
        <w:continuationSeparator/>
      </w:r>
    </w:p>
  </w:endnote>
  <w:endnote w:type="continuationNotice" w:id="1">
    <w:p w14:paraId="0C8C62AA" w14:textId="77777777" w:rsidR="00934A47" w:rsidRDefault="00934A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AB0D8" w14:textId="77777777" w:rsidR="000322C1" w:rsidRDefault="000322C1">
    <w:pPr>
      <w:pStyle w:val="Footer"/>
      <w:jc w:val="right"/>
    </w:pPr>
    <w:r>
      <w:fldChar w:fldCharType="begin"/>
    </w:r>
    <w:r>
      <w:instrText xml:space="preserve"> PAGE </w:instrText>
    </w:r>
    <w:r>
      <w:fldChar w:fldCharType="separate"/>
    </w:r>
    <w:r w:rsidR="00D57670">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8A0EF" w14:textId="77777777" w:rsidR="00934A47" w:rsidRDefault="00934A47">
      <w:pPr>
        <w:spacing w:after="0" w:line="240" w:lineRule="auto"/>
      </w:pPr>
      <w:r>
        <w:separator/>
      </w:r>
    </w:p>
  </w:footnote>
  <w:footnote w:type="continuationSeparator" w:id="0">
    <w:p w14:paraId="579E0693" w14:textId="77777777" w:rsidR="00934A47" w:rsidRDefault="00934A47">
      <w:pPr>
        <w:spacing w:after="0" w:line="240" w:lineRule="auto"/>
      </w:pPr>
      <w:r>
        <w:continuationSeparator/>
      </w:r>
    </w:p>
  </w:footnote>
  <w:footnote w:type="continuationNotice" w:id="1">
    <w:p w14:paraId="155A9BAC" w14:textId="77777777" w:rsidR="00934A47" w:rsidRDefault="00934A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BFAA" w14:textId="77777777" w:rsidR="000322C1" w:rsidRDefault="000322C1">
    <w:pPr>
      <w:pStyle w:val="Header"/>
    </w:pPr>
    <w:r>
      <w:t xml:space="preserve">                             </w:t>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57400"/>
    <w:multiLevelType w:val="multilevel"/>
    <w:tmpl w:val="D82E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0852B6"/>
    <w:multiLevelType w:val="multilevel"/>
    <w:tmpl w:val="CC34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366EF2"/>
    <w:multiLevelType w:val="multilevel"/>
    <w:tmpl w:val="FB34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B87D7E"/>
    <w:multiLevelType w:val="multilevel"/>
    <w:tmpl w:val="2E364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0C4D5F"/>
    <w:multiLevelType w:val="multilevel"/>
    <w:tmpl w:val="FCE23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167B13"/>
    <w:multiLevelType w:val="multilevel"/>
    <w:tmpl w:val="C1985D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C25F55"/>
    <w:multiLevelType w:val="multilevel"/>
    <w:tmpl w:val="0409001D"/>
    <w:styleLink w:val="Style1"/>
    <w:lvl w:ilvl="0">
      <w:start w:val="1"/>
      <w:numFmt w:val="bullet"/>
      <w:lvlText w:val=""/>
      <w:lvlJc w:val="left"/>
      <w:pPr>
        <w:ind w:left="360" w:hanging="360"/>
      </w:pPr>
      <w:rPr>
        <w:rFonts w:ascii="Symbol" w:hAnsi="Symbol" w:cs="Times New Roman"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AEE6DC9"/>
    <w:multiLevelType w:val="multilevel"/>
    <w:tmpl w:val="E926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920D7D"/>
    <w:multiLevelType w:val="multilevel"/>
    <w:tmpl w:val="50066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96261A"/>
    <w:multiLevelType w:val="multilevel"/>
    <w:tmpl w:val="F344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2823EB"/>
    <w:multiLevelType w:val="multilevel"/>
    <w:tmpl w:val="4340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26137F"/>
    <w:multiLevelType w:val="multilevel"/>
    <w:tmpl w:val="2670F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B73F02"/>
    <w:multiLevelType w:val="hybridMultilevel"/>
    <w:tmpl w:val="02421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B44E07"/>
    <w:multiLevelType w:val="multilevel"/>
    <w:tmpl w:val="5854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49C1CA"/>
    <w:multiLevelType w:val="multilevel"/>
    <w:tmpl w:val="BCCA33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A0DE8E0"/>
    <w:multiLevelType w:val="multilevel"/>
    <w:tmpl w:val="BA9475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092151"/>
    <w:multiLevelType w:val="multilevel"/>
    <w:tmpl w:val="99B8B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E202C02"/>
    <w:multiLevelType w:val="multilevel"/>
    <w:tmpl w:val="0C58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FFA3FA2"/>
    <w:multiLevelType w:val="multilevel"/>
    <w:tmpl w:val="F7A0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95770B"/>
    <w:multiLevelType w:val="multilevel"/>
    <w:tmpl w:val="602E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0B5787"/>
    <w:multiLevelType w:val="multilevel"/>
    <w:tmpl w:val="33547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D759F3"/>
    <w:multiLevelType w:val="multilevel"/>
    <w:tmpl w:val="1FCE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7B73659"/>
    <w:multiLevelType w:val="multilevel"/>
    <w:tmpl w:val="8A1A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E15A6F"/>
    <w:multiLevelType w:val="multilevel"/>
    <w:tmpl w:val="40DEC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93B5BAE"/>
    <w:multiLevelType w:val="multilevel"/>
    <w:tmpl w:val="E8DC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731A5D"/>
    <w:multiLevelType w:val="multilevel"/>
    <w:tmpl w:val="11962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2B25650"/>
    <w:multiLevelType w:val="multilevel"/>
    <w:tmpl w:val="F430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D81E19"/>
    <w:multiLevelType w:val="multilevel"/>
    <w:tmpl w:val="BDB68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AAD1E65"/>
    <w:multiLevelType w:val="multilevel"/>
    <w:tmpl w:val="93769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B6A5442"/>
    <w:multiLevelType w:val="multilevel"/>
    <w:tmpl w:val="49A6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B7B6D45"/>
    <w:multiLevelType w:val="multilevel"/>
    <w:tmpl w:val="98A6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F22A98"/>
    <w:multiLevelType w:val="multilevel"/>
    <w:tmpl w:val="9D2AC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3331F8"/>
    <w:multiLevelType w:val="multilevel"/>
    <w:tmpl w:val="7DDE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08150164">
    <w:abstractNumId w:val="15"/>
  </w:num>
  <w:num w:numId="2" w16cid:durableId="1657344971">
    <w:abstractNumId w:val="14"/>
  </w:num>
  <w:num w:numId="3" w16cid:durableId="592781788">
    <w:abstractNumId w:val="6"/>
  </w:num>
  <w:num w:numId="4" w16cid:durableId="559944133">
    <w:abstractNumId w:val="13"/>
  </w:num>
  <w:num w:numId="5" w16cid:durableId="632256055">
    <w:abstractNumId w:val="20"/>
  </w:num>
  <w:num w:numId="6" w16cid:durableId="1274551053">
    <w:abstractNumId w:val="18"/>
  </w:num>
  <w:num w:numId="7" w16cid:durableId="445926327">
    <w:abstractNumId w:val="22"/>
  </w:num>
  <w:num w:numId="8" w16cid:durableId="273901125">
    <w:abstractNumId w:val="9"/>
  </w:num>
  <w:num w:numId="9" w16cid:durableId="1055667926">
    <w:abstractNumId w:val="3"/>
  </w:num>
  <w:num w:numId="10" w16cid:durableId="910771548">
    <w:abstractNumId w:val="30"/>
  </w:num>
  <w:num w:numId="11" w16cid:durableId="25104837">
    <w:abstractNumId w:val="0"/>
  </w:num>
  <w:num w:numId="12" w16cid:durableId="3172857">
    <w:abstractNumId w:val="12"/>
  </w:num>
  <w:num w:numId="13" w16cid:durableId="1074543443">
    <w:abstractNumId w:val="1"/>
  </w:num>
  <w:num w:numId="14" w16cid:durableId="321661957">
    <w:abstractNumId w:val="5"/>
  </w:num>
  <w:num w:numId="15" w16cid:durableId="1278567289">
    <w:abstractNumId w:val="24"/>
  </w:num>
  <w:num w:numId="16" w16cid:durableId="213741430">
    <w:abstractNumId w:val="17"/>
  </w:num>
  <w:num w:numId="17" w16cid:durableId="724138011">
    <w:abstractNumId w:val="10"/>
  </w:num>
  <w:num w:numId="18" w16cid:durableId="1773352017">
    <w:abstractNumId w:val="28"/>
  </w:num>
  <w:num w:numId="19" w16cid:durableId="1972324642">
    <w:abstractNumId w:val="11"/>
  </w:num>
  <w:num w:numId="20" w16cid:durableId="1455903041">
    <w:abstractNumId w:val="26"/>
  </w:num>
  <w:num w:numId="21" w16cid:durableId="1762726278">
    <w:abstractNumId w:val="29"/>
  </w:num>
  <w:num w:numId="22" w16cid:durableId="1207988577">
    <w:abstractNumId w:val="23"/>
  </w:num>
  <w:num w:numId="23" w16cid:durableId="1489979799">
    <w:abstractNumId w:val="25"/>
  </w:num>
  <w:num w:numId="24" w16cid:durableId="282928800">
    <w:abstractNumId w:val="21"/>
  </w:num>
  <w:num w:numId="25" w16cid:durableId="1038160840">
    <w:abstractNumId w:val="27"/>
  </w:num>
  <w:num w:numId="26" w16cid:durableId="1858078752">
    <w:abstractNumId w:val="2"/>
  </w:num>
  <w:num w:numId="27" w16cid:durableId="1893806788">
    <w:abstractNumId w:val="19"/>
  </w:num>
  <w:num w:numId="28" w16cid:durableId="1057823077">
    <w:abstractNumId w:val="8"/>
  </w:num>
  <w:num w:numId="29" w16cid:durableId="1171531519">
    <w:abstractNumId w:val="32"/>
  </w:num>
  <w:num w:numId="30" w16cid:durableId="851991355">
    <w:abstractNumId w:val="4"/>
  </w:num>
  <w:num w:numId="31" w16cid:durableId="1560166500">
    <w:abstractNumId w:val="7"/>
  </w:num>
  <w:num w:numId="32" w16cid:durableId="854072156">
    <w:abstractNumId w:val="31"/>
  </w:num>
  <w:num w:numId="33" w16cid:durableId="1466771421">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E35"/>
    <w:rsid w:val="000043D9"/>
    <w:rsid w:val="0000519C"/>
    <w:rsid w:val="0001225B"/>
    <w:rsid w:val="00012CA2"/>
    <w:rsid w:val="00022827"/>
    <w:rsid w:val="000322C1"/>
    <w:rsid w:val="00033902"/>
    <w:rsid w:val="000359E5"/>
    <w:rsid w:val="00036F8A"/>
    <w:rsid w:val="00042375"/>
    <w:rsid w:val="00045080"/>
    <w:rsid w:val="00047D1F"/>
    <w:rsid w:val="00053359"/>
    <w:rsid w:val="00054BF8"/>
    <w:rsid w:val="00056FDE"/>
    <w:rsid w:val="000724B9"/>
    <w:rsid w:val="00086CAD"/>
    <w:rsid w:val="0008707F"/>
    <w:rsid w:val="00091D4F"/>
    <w:rsid w:val="0009447F"/>
    <w:rsid w:val="00097203"/>
    <w:rsid w:val="000A4BEB"/>
    <w:rsid w:val="000B3C32"/>
    <w:rsid w:val="000B42BF"/>
    <w:rsid w:val="000B4B1C"/>
    <w:rsid w:val="000B5E35"/>
    <w:rsid w:val="000B765B"/>
    <w:rsid w:val="000C0452"/>
    <w:rsid w:val="000C5671"/>
    <w:rsid w:val="000C683B"/>
    <w:rsid w:val="000D0C83"/>
    <w:rsid w:val="000D197E"/>
    <w:rsid w:val="000D2A40"/>
    <w:rsid w:val="000D5CC2"/>
    <w:rsid w:val="000E307D"/>
    <w:rsid w:val="000E6945"/>
    <w:rsid w:val="00101E44"/>
    <w:rsid w:val="00107CD8"/>
    <w:rsid w:val="00121A55"/>
    <w:rsid w:val="001229D7"/>
    <w:rsid w:val="0012339B"/>
    <w:rsid w:val="001309CC"/>
    <w:rsid w:val="001341EB"/>
    <w:rsid w:val="00142817"/>
    <w:rsid w:val="00145ED0"/>
    <w:rsid w:val="0015275E"/>
    <w:rsid w:val="00152FC4"/>
    <w:rsid w:val="001568C9"/>
    <w:rsid w:val="001631EA"/>
    <w:rsid w:val="001713E6"/>
    <w:rsid w:val="00173BC3"/>
    <w:rsid w:val="00185269"/>
    <w:rsid w:val="001A05FC"/>
    <w:rsid w:val="001A083D"/>
    <w:rsid w:val="001A2CD7"/>
    <w:rsid w:val="001A5B1B"/>
    <w:rsid w:val="001B515F"/>
    <w:rsid w:val="001B66A7"/>
    <w:rsid w:val="001C4CED"/>
    <w:rsid w:val="001C70E1"/>
    <w:rsid w:val="001C7B99"/>
    <w:rsid w:val="001D51DC"/>
    <w:rsid w:val="001D5A85"/>
    <w:rsid w:val="001D7078"/>
    <w:rsid w:val="001F63F8"/>
    <w:rsid w:val="00202B63"/>
    <w:rsid w:val="0020612B"/>
    <w:rsid w:val="0021171F"/>
    <w:rsid w:val="00215356"/>
    <w:rsid w:val="00221508"/>
    <w:rsid w:val="00230B29"/>
    <w:rsid w:val="00233751"/>
    <w:rsid w:val="00235D6A"/>
    <w:rsid w:val="0023654F"/>
    <w:rsid w:val="00244094"/>
    <w:rsid w:val="0024750D"/>
    <w:rsid w:val="00250009"/>
    <w:rsid w:val="00250556"/>
    <w:rsid w:val="0025329C"/>
    <w:rsid w:val="00255C98"/>
    <w:rsid w:val="002640DF"/>
    <w:rsid w:val="00275418"/>
    <w:rsid w:val="00277A37"/>
    <w:rsid w:val="00290C8E"/>
    <w:rsid w:val="002A12CD"/>
    <w:rsid w:val="002A35FF"/>
    <w:rsid w:val="002A5014"/>
    <w:rsid w:val="002B446A"/>
    <w:rsid w:val="002B5326"/>
    <w:rsid w:val="002B64BB"/>
    <w:rsid w:val="002C0AA7"/>
    <w:rsid w:val="002C360D"/>
    <w:rsid w:val="002D399B"/>
    <w:rsid w:val="002D3FC1"/>
    <w:rsid w:val="002D71D6"/>
    <w:rsid w:val="002D73F3"/>
    <w:rsid w:val="002D75A2"/>
    <w:rsid w:val="002E1F73"/>
    <w:rsid w:val="002E7DE5"/>
    <w:rsid w:val="002F0A73"/>
    <w:rsid w:val="00306745"/>
    <w:rsid w:val="00307720"/>
    <w:rsid w:val="00307969"/>
    <w:rsid w:val="00312D8F"/>
    <w:rsid w:val="0033404D"/>
    <w:rsid w:val="00341E81"/>
    <w:rsid w:val="00346079"/>
    <w:rsid w:val="00356B67"/>
    <w:rsid w:val="00357710"/>
    <w:rsid w:val="00361405"/>
    <w:rsid w:val="003656BF"/>
    <w:rsid w:val="00365F66"/>
    <w:rsid w:val="00366443"/>
    <w:rsid w:val="00370D6A"/>
    <w:rsid w:val="003766CE"/>
    <w:rsid w:val="00381625"/>
    <w:rsid w:val="00393497"/>
    <w:rsid w:val="003A07AF"/>
    <w:rsid w:val="003A5415"/>
    <w:rsid w:val="003B0D19"/>
    <w:rsid w:val="003B1DD2"/>
    <w:rsid w:val="003B284A"/>
    <w:rsid w:val="003B6E7C"/>
    <w:rsid w:val="003B7198"/>
    <w:rsid w:val="003C2875"/>
    <w:rsid w:val="003C4363"/>
    <w:rsid w:val="003C5062"/>
    <w:rsid w:val="003C73C4"/>
    <w:rsid w:val="003D014C"/>
    <w:rsid w:val="003D57BB"/>
    <w:rsid w:val="003D5955"/>
    <w:rsid w:val="003E5191"/>
    <w:rsid w:val="003F2208"/>
    <w:rsid w:val="003F4E50"/>
    <w:rsid w:val="003F5A12"/>
    <w:rsid w:val="003F72E9"/>
    <w:rsid w:val="003F7C9F"/>
    <w:rsid w:val="004005AD"/>
    <w:rsid w:val="00403252"/>
    <w:rsid w:val="004045EC"/>
    <w:rsid w:val="004112F1"/>
    <w:rsid w:val="00411DDB"/>
    <w:rsid w:val="00423435"/>
    <w:rsid w:val="004255EC"/>
    <w:rsid w:val="00426371"/>
    <w:rsid w:val="00427CA1"/>
    <w:rsid w:val="0043023D"/>
    <w:rsid w:val="00436D1B"/>
    <w:rsid w:val="00440D90"/>
    <w:rsid w:val="004518DA"/>
    <w:rsid w:val="00455D2D"/>
    <w:rsid w:val="004577A0"/>
    <w:rsid w:val="00463B50"/>
    <w:rsid w:val="00472F1D"/>
    <w:rsid w:val="00475BC4"/>
    <w:rsid w:val="00480B12"/>
    <w:rsid w:val="004873E6"/>
    <w:rsid w:val="00487F21"/>
    <w:rsid w:val="00491A4E"/>
    <w:rsid w:val="00494B64"/>
    <w:rsid w:val="00496DB7"/>
    <w:rsid w:val="004A3574"/>
    <w:rsid w:val="004A3579"/>
    <w:rsid w:val="004A630D"/>
    <w:rsid w:val="004B28D2"/>
    <w:rsid w:val="004B46D5"/>
    <w:rsid w:val="004C0D52"/>
    <w:rsid w:val="004C632D"/>
    <w:rsid w:val="004C731E"/>
    <w:rsid w:val="004D3F45"/>
    <w:rsid w:val="004D5392"/>
    <w:rsid w:val="004D59BB"/>
    <w:rsid w:val="004D70A3"/>
    <w:rsid w:val="004D733E"/>
    <w:rsid w:val="005005F3"/>
    <w:rsid w:val="00502CA0"/>
    <w:rsid w:val="00502DEB"/>
    <w:rsid w:val="00503917"/>
    <w:rsid w:val="005110C0"/>
    <w:rsid w:val="005157E2"/>
    <w:rsid w:val="00516755"/>
    <w:rsid w:val="00524247"/>
    <w:rsid w:val="005327F1"/>
    <w:rsid w:val="005403BD"/>
    <w:rsid w:val="00542851"/>
    <w:rsid w:val="00545DB2"/>
    <w:rsid w:val="00550695"/>
    <w:rsid w:val="005517A2"/>
    <w:rsid w:val="00551D94"/>
    <w:rsid w:val="0056387C"/>
    <w:rsid w:val="00564D02"/>
    <w:rsid w:val="0056626B"/>
    <w:rsid w:val="0056666F"/>
    <w:rsid w:val="005718D2"/>
    <w:rsid w:val="005849BE"/>
    <w:rsid w:val="0059180D"/>
    <w:rsid w:val="005935D6"/>
    <w:rsid w:val="005A0C09"/>
    <w:rsid w:val="005A1902"/>
    <w:rsid w:val="005A2877"/>
    <w:rsid w:val="005A28BA"/>
    <w:rsid w:val="005B167C"/>
    <w:rsid w:val="005B27A1"/>
    <w:rsid w:val="005B7CA2"/>
    <w:rsid w:val="005C0910"/>
    <w:rsid w:val="005C184F"/>
    <w:rsid w:val="005C1953"/>
    <w:rsid w:val="005C2967"/>
    <w:rsid w:val="005D02FE"/>
    <w:rsid w:val="005D16C3"/>
    <w:rsid w:val="005D32B7"/>
    <w:rsid w:val="005E5C72"/>
    <w:rsid w:val="005F1D53"/>
    <w:rsid w:val="005F3F82"/>
    <w:rsid w:val="005F5465"/>
    <w:rsid w:val="005F556D"/>
    <w:rsid w:val="005F6878"/>
    <w:rsid w:val="00601BC5"/>
    <w:rsid w:val="00610F8B"/>
    <w:rsid w:val="00611858"/>
    <w:rsid w:val="00624EC7"/>
    <w:rsid w:val="00634107"/>
    <w:rsid w:val="00634A0E"/>
    <w:rsid w:val="00640D06"/>
    <w:rsid w:val="006419FE"/>
    <w:rsid w:val="00645F9C"/>
    <w:rsid w:val="006468E5"/>
    <w:rsid w:val="0065094B"/>
    <w:rsid w:val="006551CE"/>
    <w:rsid w:val="00661E77"/>
    <w:rsid w:val="00666D4C"/>
    <w:rsid w:val="00666EF6"/>
    <w:rsid w:val="0066775D"/>
    <w:rsid w:val="0067059A"/>
    <w:rsid w:val="00671689"/>
    <w:rsid w:val="00681123"/>
    <w:rsid w:val="00685630"/>
    <w:rsid w:val="006A0E02"/>
    <w:rsid w:val="006A701C"/>
    <w:rsid w:val="006B6096"/>
    <w:rsid w:val="006C3EE7"/>
    <w:rsid w:val="006D0D51"/>
    <w:rsid w:val="006D1375"/>
    <w:rsid w:val="006D2B29"/>
    <w:rsid w:val="006D2CA9"/>
    <w:rsid w:val="006E11B8"/>
    <w:rsid w:val="006E517D"/>
    <w:rsid w:val="006F3F10"/>
    <w:rsid w:val="006F5BE7"/>
    <w:rsid w:val="0070336D"/>
    <w:rsid w:val="00705BFF"/>
    <w:rsid w:val="0071104B"/>
    <w:rsid w:val="00711140"/>
    <w:rsid w:val="007117A5"/>
    <w:rsid w:val="00715FCD"/>
    <w:rsid w:val="007228AE"/>
    <w:rsid w:val="0072593E"/>
    <w:rsid w:val="00726DC5"/>
    <w:rsid w:val="00727351"/>
    <w:rsid w:val="00727F3E"/>
    <w:rsid w:val="00732114"/>
    <w:rsid w:val="007334FB"/>
    <w:rsid w:val="00742DD6"/>
    <w:rsid w:val="0074480C"/>
    <w:rsid w:val="00750C56"/>
    <w:rsid w:val="00752D64"/>
    <w:rsid w:val="00754877"/>
    <w:rsid w:val="0075530C"/>
    <w:rsid w:val="00757578"/>
    <w:rsid w:val="007575BB"/>
    <w:rsid w:val="00762769"/>
    <w:rsid w:val="00762FAE"/>
    <w:rsid w:val="0076317D"/>
    <w:rsid w:val="00764216"/>
    <w:rsid w:val="00765109"/>
    <w:rsid w:val="00766C59"/>
    <w:rsid w:val="007725BF"/>
    <w:rsid w:val="00773F69"/>
    <w:rsid w:val="007809BB"/>
    <w:rsid w:val="00785BE3"/>
    <w:rsid w:val="007879C7"/>
    <w:rsid w:val="00787AF2"/>
    <w:rsid w:val="007A6A03"/>
    <w:rsid w:val="007B461F"/>
    <w:rsid w:val="007B6579"/>
    <w:rsid w:val="007B7385"/>
    <w:rsid w:val="007E6DAE"/>
    <w:rsid w:val="007F275F"/>
    <w:rsid w:val="007F30AC"/>
    <w:rsid w:val="007F7100"/>
    <w:rsid w:val="00803C71"/>
    <w:rsid w:val="00804AA8"/>
    <w:rsid w:val="0081170E"/>
    <w:rsid w:val="00821324"/>
    <w:rsid w:val="00833DDA"/>
    <w:rsid w:val="00834B85"/>
    <w:rsid w:val="0083673C"/>
    <w:rsid w:val="00845823"/>
    <w:rsid w:val="008617F7"/>
    <w:rsid w:val="008626D2"/>
    <w:rsid w:val="00863FD5"/>
    <w:rsid w:val="008651B5"/>
    <w:rsid w:val="00877FD9"/>
    <w:rsid w:val="00880C32"/>
    <w:rsid w:val="0088564D"/>
    <w:rsid w:val="00892AFF"/>
    <w:rsid w:val="00893BE7"/>
    <w:rsid w:val="008A0E6B"/>
    <w:rsid w:val="008A23EC"/>
    <w:rsid w:val="008AB1B3"/>
    <w:rsid w:val="008B1170"/>
    <w:rsid w:val="008C1AEA"/>
    <w:rsid w:val="008C29B6"/>
    <w:rsid w:val="008C324A"/>
    <w:rsid w:val="008C7861"/>
    <w:rsid w:val="008D08F9"/>
    <w:rsid w:val="008D10C0"/>
    <w:rsid w:val="008D529D"/>
    <w:rsid w:val="008D6BBE"/>
    <w:rsid w:val="008E1DA3"/>
    <w:rsid w:val="008E361F"/>
    <w:rsid w:val="008F187C"/>
    <w:rsid w:val="008F2BF5"/>
    <w:rsid w:val="008F3F3B"/>
    <w:rsid w:val="00903D1B"/>
    <w:rsid w:val="00904131"/>
    <w:rsid w:val="0090456E"/>
    <w:rsid w:val="00907667"/>
    <w:rsid w:val="00930170"/>
    <w:rsid w:val="00930FA1"/>
    <w:rsid w:val="00934A47"/>
    <w:rsid w:val="009409E7"/>
    <w:rsid w:val="00960A1E"/>
    <w:rsid w:val="009628F6"/>
    <w:rsid w:val="00964E1D"/>
    <w:rsid w:val="009705C7"/>
    <w:rsid w:val="0097159D"/>
    <w:rsid w:val="009728E8"/>
    <w:rsid w:val="00977CD0"/>
    <w:rsid w:val="009803DF"/>
    <w:rsid w:val="00995140"/>
    <w:rsid w:val="00996F55"/>
    <w:rsid w:val="009A1B4A"/>
    <w:rsid w:val="009A3613"/>
    <w:rsid w:val="009A5B46"/>
    <w:rsid w:val="009A67F5"/>
    <w:rsid w:val="009B400F"/>
    <w:rsid w:val="009B6113"/>
    <w:rsid w:val="009B6451"/>
    <w:rsid w:val="009D1360"/>
    <w:rsid w:val="009D40D2"/>
    <w:rsid w:val="009F2E41"/>
    <w:rsid w:val="009F2FD3"/>
    <w:rsid w:val="009F326A"/>
    <w:rsid w:val="009F458C"/>
    <w:rsid w:val="00A022C3"/>
    <w:rsid w:val="00A04C26"/>
    <w:rsid w:val="00A065BC"/>
    <w:rsid w:val="00A13836"/>
    <w:rsid w:val="00A30118"/>
    <w:rsid w:val="00A31BC9"/>
    <w:rsid w:val="00A349A7"/>
    <w:rsid w:val="00A35ABC"/>
    <w:rsid w:val="00A61386"/>
    <w:rsid w:val="00A66B49"/>
    <w:rsid w:val="00A704E0"/>
    <w:rsid w:val="00A713F0"/>
    <w:rsid w:val="00A7197C"/>
    <w:rsid w:val="00A80770"/>
    <w:rsid w:val="00A8208D"/>
    <w:rsid w:val="00A912B5"/>
    <w:rsid w:val="00A95154"/>
    <w:rsid w:val="00A9662B"/>
    <w:rsid w:val="00A96EC3"/>
    <w:rsid w:val="00AA1D5A"/>
    <w:rsid w:val="00AA277E"/>
    <w:rsid w:val="00AA610B"/>
    <w:rsid w:val="00AA63B9"/>
    <w:rsid w:val="00AD4C99"/>
    <w:rsid w:val="00AD5F66"/>
    <w:rsid w:val="00AE2858"/>
    <w:rsid w:val="00AE6F29"/>
    <w:rsid w:val="00AE6FEB"/>
    <w:rsid w:val="00AE7CEA"/>
    <w:rsid w:val="00AF7956"/>
    <w:rsid w:val="00AF7E04"/>
    <w:rsid w:val="00B07EA0"/>
    <w:rsid w:val="00B113F2"/>
    <w:rsid w:val="00B13A47"/>
    <w:rsid w:val="00B24D1C"/>
    <w:rsid w:val="00B26882"/>
    <w:rsid w:val="00B26BE9"/>
    <w:rsid w:val="00B41A70"/>
    <w:rsid w:val="00B41C7F"/>
    <w:rsid w:val="00B42DCF"/>
    <w:rsid w:val="00B47989"/>
    <w:rsid w:val="00B516A1"/>
    <w:rsid w:val="00B64677"/>
    <w:rsid w:val="00B65DB1"/>
    <w:rsid w:val="00B67914"/>
    <w:rsid w:val="00B73A4A"/>
    <w:rsid w:val="00B74D68"/>
    <w:rsid w:val="00B83420"/>
    <w:rsid w:val="00B84F08"/>
    <w:rsid w:val="00B85C1F"/>
    <w:rsid w:val="00B8791C"/>
    <w:rsid w:val="00B93CAB"/>
    <w:rsid w:val="00B97B81"/>
    <w:rsid w:val="00B97C1D"/>
    <w:rsid w:val="00BA3196"/>
    <w:rsid w:val="00BA3A97"/>
    <w:rsid w:val="00BA69DD"/>
    <w:rsid w:val="00BA7A37"/>
    <w:rsid w:val="00BB0A54"/>
    <w:rsid w:val="00BB36A4"/>
    <w:rsid w:val="00BB5FFE"/>
    <w:rsid w:val="00BB751E"/>
    <w:rsid w:val="00BC14A8"/>
    <w:rsid w:val="00BC3169"/>
    <w:rsid w:val="00BD216F"/>
    <w:rsid w:val="00BD5C9E"/>
    <w:rsid w:val="00BE7CB8"/>
    <w:rsid w:val="00BF303C"/>
    <w:rsid w:val="00C0042E"/>
    <w:rsid w:val="00C024AE"/>
    <w:rsid w:val="00C05AC7"/>
    <w:rsid w:val="00C07FCB"/>
    <w:rsid w:val="00C15A71"/>
    <w:rsid w:val="00C207ED"/>
    <w:rsid w:val="00C2236D"/>
    <w:rsid w:val="00C24650"/>
    <w:rsid w:val="00C31628"/>
    <w:rsid w:val="00C32608"/>
    <w:rsid w:val="00C36188"/>
    <w:rsid w:val="00C37F22"/>
    <w:rsid w:val="00C42439"/>
    <w:rsid w:val="00C530E3"/>
    <w:rsid w:val="00C53144"/>
    <w:rsid w:val="00C60D23"/>
    <w:rsid w:val="00C61B89"/>
    <w:rsid w:val="00C62F08"/>
    <w:rsid w:val="00C635E2"/>
    <w:rsid w:val="00C67E6A"/>
    <w:rsid w:val="00C73F4C"/>
    <w:rsid w:val="00C744D4"/>
    <w:rsid w:val="00C77ED3"/>
    <w:rsid w:val="00C84DCF"/>
    <w:rsid w:val="00C94D2C"/>
    <w:rsid w:val="00C96897"/>
    <w:rsid w:val="00CA4D99"/>
    <w:rsid w:val="00CA735A"/>
    <w:rsid w:val="00CB1B95"/>
    <w:rsid w:val="00CB3F4C"/>
    <w:rsid w:val="00CC0318"/>
    <w:rsid w:val="00CC4202"/>
    <w:rsid w:val="00CC43DA"/>
    <w:rsid w:val="00CD1D93"/>
    <w:rsid w:val="00CD3C68"/>
    <w:rsid w:val="00CD6E92"/>
    <w:rsid w:val="00CD77EA"/>
    <w:rsid w:val="00CE7C55"/>
    <w:rsid w:val="00CF0F15"/>
    <w:rsid w:val="00CF2337"/>
    <w:rsid w:val="00CF34F1"/>
    <w:rsid w:val="00CF4985"/>
    <w:rsid w:val="00CF5AB0"/>
    <w:rsid w:val="00D0690C"/>
    <w:rsid w:val="00D20C40"/>
    <w:rsid w:val="00D31FD0"/>
    <w:rsid w:val="00D40468"/>
    <w:rsid w:val="00D43B6C"/>
    <w:rsid w:val="00D567D5"/>
    <w:rsid w:val="00D57670"/>
    <w:rsid w:val="00D65178"/>
    <w:rsid w:val="00D70D95"/>
    <w:rsid w:val="00D72B6F"/>
    <w:rsid w:val="00D73488"/>
    <w:rsid w:val="00D737C0"/>
    <w:rsid w:val="00D77792"/>
    <w:rsid w:val="00D84582"/>
    <w:rsid w:val="00D84A02"/>
    <w:rsid w:val="00D87C94"/>
    <w:rsid w:val="00D97A68"/>
    <w:rsid w:val="00DA488E"/>
    <w:rsid w:val="00DA7CAD"/>
    <w:rsid w:val="00DB054C"/>
    <w:rsid w:val="00DB0B5C"/>
    <w:rsid w:val="00DB63D2"/>
    <w:rsid w:val="00DB713F"/>
    <w:rsid w:val="00DB72E2"/>
    <w:rsid w:val="00DC1B1D"/>
    <w:rsid w:val="00DD463C"/>
    <w:rsid w:val="00DE3DC7"/>
    <w:rsid w:val="00DE5006"/>
    <w:rsid w:val="00DE5CB5"/>
    <w:rsid w:val="00DE72AB"/>
    <w:rsid w:val="00E02034"/>
    <w:rsid w:val="00E05019"/>
    <w:rsid w:val="00E052AF"/>
    <w:rsid w:val="00E059C5"/>
    <w:rsid w:val="00E11F55"/>
    <w:rsid w:val="00E13CFF"/>
    <w:rsid w:val="00E14CB9"/>
    <w:rsid w:val="00E213A4"/>
    <w:rsid w:val="00E335AC"/>
    <w:rsid w:val="00E463A1"/>
    <w:rsid w:val="00E52491"/>
    <w:rsid w:val="00E539DF"/>
    <w:rsid w:val="00E551A1"/>
    <w:rsid w:val="00E55671"/>
    <w:rsid w:val="00E55B4B"/>
    <w:rsid w:val="00E5754F"/>
    <w:rsid w:val="00E6128A"/>
    <w:rsid w:val="00E70F57"/>
    <w:rsid w:val="00E7147D"/>
    <w:rsid w:val="00E72D94"/>
    <w:rsid w:val="00E73038"/>
    <w:rsid w:val="00E917C5"/>
    <w:rsid w:val="00E91F09"/>
    <w:rsid w:val="00E93CAC"/>
    <w:rsid w:val="00E95748"/>
    <w:rsid w:val="00EA1909"/>
    <w:rsid w:val="00EA7DF6"/>
    <w:rsid w:val="00EB5096"/>
    <w:rsid w:val="00EC3034"/>
    <w:rsid w:val="00EC5D26"/>
    <w:rsid w:val="00ED0D8E"/>
    <w:rsid w:val="00ED31FC"/>
    <w:rsid w:val="00ED4FE4"/>
    <w:rsid w:val="00EE203C"/>
    <w:rsid w:val="00EE24DC"/>
    <w:rsid w:val="00EE3A36"/>
    <w:rsid w:val="00EF034C"/>
    <w:rsid w:val="00EF187D"/>
    <w:rsid w:val="00EF2691"/>
    <w:rsid w:val="00F00BF9"/>
    <w:rsid w:val="00F02AF7"/>
    <w:rsid w:val="00F02C91"/>
    <w:rsid w:val="00F12ACA"/>
    <w:rsid w:val="00F12E95"/>
    <w:rsid w:val="00F20B56"/>
    <w:rsid w:val="00F25D82"/>
    <w:rsid w:val="00F2771C"/>
    <w:rsid w:val="00F45CE2"/>
    <w:rsid w:val="00F479F6"/>
    <w:rsid w:val="00F507F7"/>
    <w:rsid w:val="00F50FCE"/>
    <w:rsid w:val="00F537B2"/>
    <w:rsid w:val="00F556FB"/>
    <w:rsid w:val="00F55DB9"/>
    <w:rsid w:val="00F576BA"/>
    <w:rsid w:val="00F668DD"/>
    <w:rsid w:val="00F70D51"/>
    <w:rsid w:val="00F7255C"/>
    <w:rsid w:val="00F7279F"/>
    <w:rsid w:val="00F7325D"/>
    <w:rsid w:val="00F81D06"/>
    <w:rsid w:val="00F866AF"/>
    <w:rsid w:val="00F91D8B"/>
    <w:rsid w:val="00F93DCA"/>
    <w:rsid w:val="00F97924"/>
    <w:rsid w:val="00FA66BE"/>
    <w:rsid w:val="00FB5570"/>
    <w:rsid w:val="00FB65D4"/>
    <w:rsid w:val="00FB68CE"/>
    <w:rsid w:val="00FC1A52"/>
    <w:rsid w:val="00FC6657"/>
    <w:rsid w:val="00FD5911"/>
    <w:rsid w:val="00FE2145"/>
    <w:rsid w:val="00FE5DC9"/>
    <w:rsid w:val="00FF5E66"/>
    <w:rsid w:val="00FF733B"/>
    <w:rsid w:val="01BCFA6B"/>
    <w:rsid w:val="01F5B603"/>
    <w:rsid w:val="02BBE025"/>
    <w:rsid w:val="02D2AB63"/>
    <w:rsid w:val="02E1FDD6"/>
    <w:rsid w:val="03E1254D"/>
    <w:rsid w:val="047AF77D"/>
    <w:rsid w:val="0590AADD"/>
    <w:rsid w:val="07339479"/>
    <w:rsid w:val="0739A155"/>
    <w:rsid w:val="075FB98E"/>
    <w:rsid w:val="07600E50"/>
    <w:rsid w:val="087AD062"/>
    <w:rsid w:val="087F81C7"/>
    <w:rsid w:val="08ABB89D"/>
    <w:rsid w:val="08C97411"/>
    <w:rsid w:val="09BC59D2"/>
    <w:rsid w:val="0A1B4C37"/>
    <w:rsid w:val="0A4982B0"/>
    <w:rsid w:val="0AED53FA"/>
    <w:rsid w:val="0B29CF96"/>
    <w:rsid w:val="0C179BCA"/>
    <w:rsid w:val="0D7E073B"/>
    <w:rsid w:val="0DC0C54A"/>
    <w:rsid w:val="0DC61AEC"/>
    <w:rsid w:val="0EC55108"/>
    <w:rsid w:val="0ECF7B13"/>
    <w:rsid w:val="0F2D2F38"/>
    <w:rsid w:val="0FB9ADE0"/>
    <w:rsid w:val="10A0F7D0"/>
    <w:rsid w:val="10E596A8"/>
    <w:rsid w:val="120E5AD6"/>
    <w:rsid w:val="1233CD7A"/>
    <w:rsid w:val="13359C09"/>
    <w:rsid w:val="13CBD7FE"/>
    <w:rsid w:val="1538CB7A"/>
    <w:rsid w:val="157BC14D"/>
    <w:rsid w:val="15F27A13"/>
    <w:rsid w:val="18197495"/>
    <w:rsid w:val="1891A13C"/>
    <w:rsid w:val="19537DA9"/>
    <w:rsid w:val="19AB5CC8"/>
    <w:rsid w:val="19E19B1F"/>
    <w:rsid w:val="1A7B57D3"/>
    <w:rsid w:val="1AD0F154"/>
    <w:rsid w:val="1B0B41D8"/>
    <w:rsid w:val="1B346CC8"/>
    <w:rsid w:val="1B5E9311"/>
    <w:rsid w:val="1BAB8023"/>
    <w:rsid w:val="1C874D87"/>
    <w:rsid w:val="1D2172DE"/>
    <w:rsid w:val="1DAEDC31"/>
    <w:rsid w:val="1EF612DD"/>
    <w:rsid w:val="1F1B2CAF"/>
    <w:rsid w:val="2002C1DE"/>
    <w:rsid w:val="20AF29F3"/>
    <w:rsid w:val="210B92C4"/>
    <w:rsid w:val="2177DCAA"/>
    <w:rsid w:val="21B4F79A"/>
    <w:rsid w:val="21CC38C8"/>
    <w:rsid w:val="22FCEC5B"/>
    <w:rsid w:val="22FFA9D9"/>
    <w:rsid w:val="2375CF3F"/>
    <w:rsid w:val="242A08D4"/>
    <w:rsid w:val="24669435"/>
    <w:rsid w:val="24896EEA"/>
    <w:rsid w:val="248B1A5E"/>
    <w:rsid w:val="249757E2"/>
    <w:rsid w:val="24C938EF"/>
    <w:rsid w:val="24E1F47D"/>
    <w:rsid w:val="24F0A637"/>
    <w:rsid w:val="2511A726"/>
    <w:rsid w:val="25E0F316"/>
    <w:rsid w:val="26102EA2"/>
    <w:rsid w:val="2717DE5A"/>
    <w:rsid w:val="272557F2"/>
    <w:rsid w:val="28829BFE"/>
    <w:rsid w:val="28A75112"/>
    <w:rsid w:val="29A8D77E"/>
    <w:rsid w:val="29B3ED55"/>
    <w:rsid w:val="2A148114"/>
    <w:rsid w:val="2B403969"/>
    <w:rsid w:val="2C698D7F"/>
    <w:rsid w:val="2E274ECC"/>
    <w:rsid w:val="2E329206"/>
    <w:rsid w:val="2E5425D3"/>
    <w:rsid w:val="309B169F"/>
    <w:rsid w:val="310C80AE"/>
    <w:rsid w:val="313157E7"/>
    <w:rsid w:val="32A16F29"/>
    <w:rsid w:val="32B0E4D6"/>
    <w:rsid w:val="330B41B4"/>
    <w:rsid w:val="33D5E9C3"/>
    <w:rsid w:val="34571BFD"/>
    <w:rsid w:val="34B2D76F"/>
    <w:rsid w:val="35E06736"/>
    <w:rsid w:val="367F7D73"/>
    <w:rsid w:val="36A56B27"/>
    <w:rsid w:val="378742F3"/>
    <w:rsid w:val="39BAC538"/>
    <w:rsid w:val="3AB91B8F"/>
    <w:rsid w:val="3AD82786"/>
    <w:rsid w:val="3B4388D7"/>
    <w:rsid w:val="3B8CF659"/>
    <w:rsid w:val="3C014617"/>
    <w:rsid w:val="3D27986E"/>
    <w:rsid w:val="3D414B25"/>
    <w:rsid w:val="3D791F55"/>
    <w:rsid w:val="3DC8892B"/>
    <w:rsid w:val="3E9B8118"/>
    <w:rsid w:val="3F574186"/>
    <w:rsid w:val="402A1BAF"/>
    <w:rsid w:val="404AEDCB"/>
    <w:rsid w:val="40850EDC"/>
    <w:rsid w:val="40A6DB6E"/>
    <w:rsid w:val="419AF318"/>
    <w:rsid w:val="419CC499"/>
    <w:rsid w:val="41B5F920"/>
    <w:rsid w:val="41E523F4"/>
    <w:rsid w:val="426C2D57"/>
    <w:rsid w:val="42D592FA"/>
    <w:rsid w:val="42E8579E"/>
    <w:rsid w:val="42EFDAC3"/>
    <w:rsid w:val="431AED8F"/>
    <w:rsid w:val="43714EDD"/>
    <w:rsid w:val="43AD362B"/>
    <w:rsid w:val="445FC402"/>
    <w:rsid w:val="4474161B"/>
    <w:rsid w:val="44906937"/>
    <w:rsid w:val="45E5166C"/>
    <w:rsid w:val="462B87D8"/>
    <w:rsid w:val="478393B6"/>
    <w:rsid w:val="47BC626D"/>
    <w:rsid w:val="47D49416"/>
    <w:rsid w:val="489333E2"/>
    <w:rsid w:val="49042C99"/>
    <w:rsid w:val="499BC372"/>
    <w:rsid w:val="49CFE4A2"/>
    <w:rsid w:val="4B1E70B6"/>
    <w:rsid w:val="4C9F94FF"/>
    <w:rsid w:val="4D1D8AAD"/>
    <w:rsid w:val="4D237861"/>
    <w:rsid w:val="4D659E4F"/>
    <w:rsid w:val="4D8FB4F5"/>
    <w:rsid w:val="4DB09185"/>
    <w:rsid w:val="4E9136EE"/>
    <w:rsid w:val="4EA2661B"/>
    <w:rsid w:val="4F05837D"/>
    <w:rsid w:val="4F5CB53A"/>
    <w:rsid w:val="501B5C7E"/>
    <w:rsid w:val="5041A058"/>
    <w:rsid w:val="51FA8682"/>
    <w:rsid w:val="52AB6046"/>
    <w:rsid w:val="52C0B15C"/>
    <w:rsid w:val="52E2E57B"/>
    <w:rsid w:val="530DE878"/>
    <w:rsid w:val="5395DF9E"/>
    <w:rsid w:val="5399EDB8"/>
    <w:rsid w:val="53D84516"/>
    <w:rsid w:val="53E53C23"/>
    <w:rsid w:val="5420FA20"/>
    <w:rsid w:val="54E84D11"/>
    <w:rsid w:val="55106782"/>
    <w:rsid w:val="556373D8"/>
    <w:rsid w:val="564BA30E"/>
    <w:rsid w:val="56AE22C9"/>
    <w:rsid w:val="5754B21F"/>
    <w:rsid w:val="57E678DA"/>
    <w:rsid w:val="58277FB8"/>
    <w:rsid w:val="5A2318EE"/>
    <w:rsid w:val="5A9A0871"/>
    <w:rsid w:val="5AD31B2D"/>
    <w:rsid w:val="5AD95EEA"/>
    <w:rsid w:val="5AF0942F"/>
    <w:rsid w:val="5B1E99D3"/>
    <w:rsid w:val="5B775912"/>
    <w:rsid w:val="5BB168FF"/>
    <w:rsid w:val="5C548CBB"/>
    <w:rsid w:val="5C5C1331"/>
    <w:rsid w:val="5F00D862"/>
    <w:rsid w:val="5F125BE5"/>
    <w:rsid w:val="6048A1DF"/>
    <w:rsid w:val="6167E7FB"/>
    <w:rsid w:val="618A392B"/>
    <w:rsid w:val="626E8530"/>
    <w:rsid w:val="63480278"/>
    <w:rsid w:val="63CDF9C1"/>
    <w:rsid w:val="63E81DD3"/>
    <w:rsid w:val="64282DA1"/>
    <w:rsid w:val="646F013B"/>
    <w:rsid w:val="64F18CFD"/>
    <w:rsid w:val="65106D92"/>
    <w:rsid w:val="666AE433"/>
    <w:rsid w:val="67D56F73"/>
    <w:rsid w:val="68744285"/>
    <w:rsid w:val="6890D58B"/>
    <w:rsid w:val="68FEDE0B"/>
    <w:rsid w:val="69ABAD50"/>
    <w:rsid w:val="6A671CF1"/>
    <w:rsid w:val="6AE2A928"/>
    <w:rsid w:val="6B24F82A"/>
    <w:rsid w:val="6B3E8E4F"/>
    <w:rsid w:val="6B40781D"/>
    <w:rsid w:val="6C156A38"/>
    <w:rsid w:val="6C1617C8"/>
    <w:rsid w:val="6D45FC51"/>
    <w:rsid w:val="6EA17172"/>
    <w:rsid w:val="6EDFAAF8"/>
    <w:rsid w:val="6F145F31"/>
    <w:rsid w:val="6FBBFA2F"/>
    <w:rsid w:val="7193BBC3"/>
    <w:rsid w:val="71B95D88"/>
    <w:rsid w:val="71EE061D"/>
    <w:rsid w:val="7360CA4D"/>
    <w:rsid w:val="73770F13"/>
    <w:rsid w:val="742FB44E"/>
    <w:rsid w:val="74800268"/>
    <w:rsid w:val="75F950C8"/>
    <w:rsid w:val="760A7CD7"/>
    <w:rsid w:val="76B5A120"/>
    <w:rsid w:val="777AB4B5"/>
    <w:rsid w:val="78E56A89"/>
    <w:rsid w:val="7944E4DB"/>
    <w:rsid w:val="795C9AC3"/>
    <w:rsid w:val="7A5FF32F"/>
    <w:rsid w:val="7A77D2C3"/>
    <w:rsid w:val="7A83FD10"/>
    <w:rsid w:val="7AC530E2"/>
    <w:rsid w:val="7AF4F954"/>
    <w:rsid w:val="7B7AD4C5"/>
    <w:rsid w:val="7B941390"/>
    <w:rsid w:val="7C428564"/>
    <w:rsid w:val="7C813A21"/>
    <w:rsid w:val="7E8C9300"/>
    <w:rsid w:val="7FB6AE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46777F"/>
  <w15:docId w15:val="{2F776E88-D4BD-6B46-86D2-47C89ACD0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11140"/>
    <w:pPr>
      <w:spacing w:after="200" w:line="276" w:lineRule="auto"/>
    </w:pPr>
    <w:rPr>
      <w:rFonts w:ascii="Calibri" w:eastAsia="Calibri" w:hAnsi="Calibri" w:cs="Calibri"/>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spacing w:after="200" w:line="276" w:lineRule="auto"/>
    </w:pPr>
    <w:rPr>
      <w:rFonts w:ascii="Calibri" w:eastAsia="Calibri" w:hAnsi="Calibri" w:cs="Calibri"/>
      <w:color w:val="000000"/>
      <w:sz w:val="22"/>
      <w:szCs w:val="22"/>
      <w:u w:color="000000"/>
    </w:rPr>
  </w:style>
  <w:style w:type="paragraph" w:styleId="Footer">
    <w:name w:val="footer"/>
    <w:pPr>
      <w:tabs>
        <w:tab w:val="center" w:pos="4513"/>
        <w:tab w:val="right" w:pos="9026"/>
      </w:tabs>
      <w:spacing w:after="200" w:line="276" w:lineRule="auto"/>
    </w:pPr>
    <w:rPr>
      <w:rFonts w:ascii="Calibri" w:eastAsia="Calibri" w:hAnsi="Calibri" w:cs="Calibri"/>
      <w:color w:val="000000"/>
      <w:sz w:val="22"/>
      <w:szCs w:val="22"/>
      <w:u w:color="000000"/>
    </w:rPr>
  </w:style>
  <w:style w:type="paragraph" w:styleId="NoSpacing">
    <w:name w:val="No Spacing"/>
    <w:uiPriority w:val="1"/>
    <w:qFormat/>
    <w:rsid w:val="00DA7CAD"/>
    <w:rPr>
      <w:rFonts w:ascii="Calibri" w:eastAsia="Calibri" w:hAnsi="Calibri" w:cs="Calibri"/>
      <w:color w:val="000000"/>
      <w:sz w:val="22"/>
      <w:szCs w:val="22"/>
      <w:u w:color="000000"/>
    </w:rPr>
  </w:style>
  <w:style w:type="paragraph" w:styleId="ListParagraph">
    <w:name w:val="List Paragraph"/>
    <w:basedOn w:val="Normal"/>
    <w:uiPriority w:val="34"/>
    <w:qFormat/>
    <w:rsid w:val="005327F1"/>
    <w:pPr>
      <w:ind w:left="720"/>
      <w:contextualSpacing/>
    </w:pPr>
  </w:style>
  <w:style w:type="numbering" w:customStyle="1" w:styleId="Style1">
    <w:name w:val="Style1"/>
    <w:uiPriority w:val="99"/>
    <w:rsid w:val="005327F1"/>
    <w:pPr>
      <w:numPr>
        <w:numId w:val="3"/>
      </w:numPr>
    </w:pPr>
  </w:style>
  <w:style w:type="paragraph" w:styleId="BalloonText">
    <w:name w:val="Balloon Text"/>
    <w:basedOn w:val="Normal"/>
    <w:link w:val="BalloonTextChar"/>
    <w:uiPriority w:val="99"/>
    <w:semiHidden/>
    <w:unhideWhenUsed/>
    <w:rsid w:val="000322C1"/>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322C1"/>
    <w:rPr>
      <w:rFonts w:ascii="Lucida Grande" w:eastAsia="Calibri" w:hAnsi="Lucida Grande" w:cs="Calibri"/>
      <w:color w:val="000000"/>
      <w:sz w:val="18"/>
      <w:szCs w:val="18"/>
      <w:u w:color="000000"/>
    </w:rPr>
  </w:style>
  <w:style w:type="table" w:styleId="TableGrid">
    <w:name w:val="Table Grid"/>
    <w:basedOn w:val="TableNormal"/>
    <w:uiPriority w:val="39"/>
    <w:rsid w:val="00624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577A0"/>
  </w:style>
  <w:style w:type="paragraph" w:styleId="Revision">
    <w:name w:val="Revision"/>
    <w:hidden/>
    <w:uiPriority w:val="99"/>
    <w:semiHidden/>
    <w:rsid w:val="00480B1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sz w:val="22"/>
      <w:szCs w:val="22"/>
      <w:u w:color="000000"/>
    </w:rPr>
  </w:style>
  <w:style w:type="character" w:styleId="CommentReference">
    <w:name w:val="annotation reference"/>
    <w:basedOn w:val="DefaultParagraphFont"/>
    <w:uiPriority w:val="99"/>
    <w:semiHidden/>
    <w:unhideWhenUsed/>
    <w:rsid w:val="005110C0"/>
    <w:rPr>
      <w:sz w:val="16"/>
      <w:szCs w:val="16"/>
    </w:rPr>
  </w:style>
  <w:style w:type="paragraph" w:styleId="CommentText">
    <w:name w:val="annotation text"/>
    <w:basedOn w:val="Normal"/>
    <w:link w:val="CommentTextChar"/>
    <w:uiPriority w:val="99"/>
    <w:unhideWhenUsed/>
    <w:rsid w:val="005110C0"/>
    <w:pPr>
      <w:spacing w:line="240" w:lineRule="auto"/>
    </w:pPr>
    <w:rPr>
      <w:sz w:val="20"/>
      <w:szCs w:val="20"/>
    </w:rPr>
  </w:style>
  <w:style w:type="character" w:customStyle="1" w:styleId="CommentTextChar">
    <w:name w:val="Comment Text Char"/>
    <w:basedOn w:val="DefaultParagraphFont"/>
    <w:link w:val="CommentText"/>
    <w:uiPriority w:val="99"/>
    <w:rsid w:val="005110C0"/>
    <w:rPr>
      <w:rFonts w:ascii="Calibri" w:eastAsia="Calibri" w:hAnsi="Calibri" w:cs="Calibri"/>
      <w:color w:val="000000"/>
      <w:u w:color="000000"/>
    </w:rPr>
  </w:style>
  <w:style w:type="paragraph" w:styleId="CommentSubject">
    <w:name w:val="annotation subject"/>
    <w:basedOn w:val="CommentText"/>
    <w:next w:val="CommentText"/>
    <w:link w:val="CommentSubjectChar"/>
    <w:uiPriority w:val="99"/>
    <w:semiHidden/>
    <w:unhideWhenUsed/>
    <w:rsid w:val="005110C0"/>
    <w:rPr>
      <w:b/>
      <w:bCs/>
    </w:rPr>
  </w:style>
  <w:style w:type="character" w:customStyle="1" w:styleId="CommentSubjectChar">
    <w:name w:val="Comment Subject Char"/>
    <w:basedOn w:val="CommentTextChar"/>
    <w:link w:val="CommentSubject"/>
    <w:uiPriority w:val="99"/>
    <w:semiHidden/>
    <w:rsid w:val="005110C0"/>
    <w:rPr>
      <w:rFonts w:ascii="Calibri" w:eastAsia="Calibri" w:hAnsi="Calibri" w:cs="Calibri"/>
      <w:b/>
      <w:bCs/>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647">
      <w:bodyDiv w:val="1"/>
      <w:marLeft w:val="0"/>
      <w:marRight w:val="0"/>
      <w:marTop w:val="0"/>
      <w:marBottom w:val="0"/>
      <w:divBdr>
        <w:top w:val="none" w:sz="0" w:space="0" w:color="auto"/>
        <w:left w:val="none" w:sz="0" w:space="0" w:color="auto"/>
        <w:bottom w:val="none" w:sz="0" w:space="0" w:color="auto"/>
        <w:right w:val="none" w:sz="0" w:space="0" w:color="auto"/>
      </w:divBdr>
      <w:divsChild>
        <w:div w:id="1655179428">
          <w:marLeft w:val="1080"/>
          <w:marRight w:val="0"/>
          <w:marTop w:val="100"/>
          <w:marBottom w:val="0"/>
          <w:divBdr>
            <w:top w:val="none" w:sz="0" w:space="0" w:color="auto"/>
            <w:left w:val="none" w:sz="0" w:space="0" w:color="auto"/>
            <w:bottom w:val="none" w:sz="0" w:space="0" w:color="auto"/>
            <w:right w:val="none" w:sz="0" w:space="0" w:color="auto"/>
          </w:divBdr>
        </w:div>
      </w:divsChild>
    </w:div>
    <w:div w:id="96949639">
      <w:bodyDiv w:val="1"/>
      <w:marLeft w:val="0"/>
      <w:marRight w:val="0"/>
      <w:marTop w:val="0"/>
      <w:marBottom w:val="0"/>
      <w:divBdr>
        <w:top w:val="none" w:sz="0" w:space="0" w:color="auto"/>
        <w:left w:val="none" w:sz="0" w:space="0" w:color="auto"/>
        <w:bottom w:val="none" w:sz="0" w:space="0" w:color="auto"/>
        <w:right w:val="none" w:sz="0" w:space="0" w:color="auto"/>
      </w:divBdr>
    </w:div>
    <w:div w:id="338049978">
      <w:bodyDiv w:val="1"/>
      <w:marLeft w:val="0"/>
      <w:marRight w:val="0"/>
      <w:marTop w:val="0"/>
      <w:marBottom w:val="0"/>
      <w:divBdr>
        <w:top w:val="none" w:sz="0" w:space="0" w:color="auto"/>
        <w:left w:val="none" w:sz="0" w:space="0" w:color="auto"/>
        <w:bottom w:val="none" w:sz="0" w:space="0" w:color="auto"/>
        <w:right w:val="none" w:sz="0" w:space="0" w:color="auto"/>
      </w:divBdr>
    </w:div>
    <w:div w:id="369889108">
      <w:bodyDiv w:val="1"/>
      <w:marLeft w:val="0"/>
      <w:marRight w:val="0"/>
      <w:marTop w:val="0"/>
      <w:marBottom w:val="0"/>
      <w:divBdr>
        <w:top w:val="none" w:sz="0" w:space="0" w:color="auto"/>
        <w:left w:val="none" w:sz="0" w:space="0" w:color="auto"/>
        <w:bottom w:val="none" w:sz="0" w:space="0" w:color="auto"/>
        <w:right w:val="none" w:sz="0" w:space="0" w:color="auto"/>
      </w:divBdr>
    </w:div>
    <w:div w:id="479031804">
      <w:bodyDiv w:val="1"/>
      <w:marLeft w:val="0"/>
      <w:marRight w:val="0"/>
      <w:marTop w:val="0"/>
      <w:marBottom w:val="0"/>
      <w:divBdr>
        <w:top w:val="none" w:sz="0" w:space="0" w:color="auto"/>
        <w:left w:val="none" w:sz="0" w:space="0" w:color="auto"/>
        <w:bottom w:val="none" w:sz="0" w:space="0" w:color="auto"/>
        <w:right w:val="none" w:sz="0" w:space="0" w:color="auto"/>
      </w:divBdr>
    </w:div>
    <w:div w:id="480729021">
      <w:bodyDiv w:val="1"/>
      <w:marLeft w:val="0"/>
      <w:marRight w:val="0"/>
      <w:marTop w:val="0"/>
      <w:marBottom w:val="0"/>
      <w:divBdr>
        <w:top w:val="none" w:sz="0" w:space="0" w:color="auto"/>
        <w:left w:val="none" w:sz="0" w:space="0" w:color="auto"/>
        <w:bottom w:val="none" w:sz="0" w:space="0" w:color="auto"/>
        <w:right w:val="none" w:sz="0" w:space="0" w:color="auto"/>
      </w:divBdr>
      <w:divsChild>
        <w:div w:id="1145468897">
          <w:marLeft w:val="1080"/>
          <w:marRight w:val="0"/>
          <w:marTop w:val="100"/>
          <w:marBottom w:val="0"/>
          <w:divBdr>
            <w:top w:val="none" w:sz="0" w:space="0" w:color="auto"/>
            <w:left w:val="none" w:sz="0" w:space="0" w:color="auto"/>
            <w:bottom w:val="none" w:sz="0" w:space="0" w:color="auto"/>
            <w:right w:val="none" w:sz="0" w:space="0" w:color="auto"/>
          </w:divBdr>
        </w:div>
      </w:divsChild>
    </w:div>
    <w:div w:id="1539586859">
      <w:bodyDiv w:val="1"/>
      <w:marLeft w:val="0"/>
      <w:marRight w:val="0"/>
      <w:marTop w:val="0"/>
      <w:marBottom w:val="0"/>
      <w:divBdr>
        <w:top w:val="none" w:sz="0" w:space="0" w:color="auto"/>
        <w:left w:val="none" w:sz="0" w:space="0" w:color="auto"/>
        <w:bottom w:val="none" w:sz="0" w:space="0" w:color="auto"/>
        <w:right w:val="none" w:sz="0" w:space="0" w:color="auto"/>
      </w:divBdr>
    </w:div>
    <w:div w:id="1811364974">
      <w:bodyDiv w:val="1"/>
      <w:marLeft w:val="0"/>
      <w:marRight w:val="0"/>
      <w:marTop w:val="0"/>
      <w:marBottom w:val="0"/>
      <w:divBdr>
        <w:top w:val="none" w:sz="0" w:space="0" w:color="auto"/>
        <w:left w:val="none" w:sz="0" w:space="0" w:color="auto"/>
        <w:bottom w:val="none" w:sz="0" w:space="0" w:color="auto"/>
        <w:right w:val="none" w:sz="0" w:space="0" w:color="auto"/>
      </w:divBdr>
    </w:div>
    <w:div w:id="1816218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275f417-b9bf-4fa9-9f42-05cf57db5c36" xsi:nil="true"/>
    <lcf76f155ced4ddcb4097134ff3c332f xmlns="a55b4e2d-42f1-4aec-ac9e-5129bb45dc4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AA754CBE68AA1458346522D7A7C7488" ma:contentTypeVersion="17" ma:contentTypeDescription="Create a new document." ma:contentTypeScope="" ma:versionID="a091155f12ce2af00fa6ee99f1f84427">
  <xsd:schema xmlns:xsd="http://www.w3.org/2001/XMLSchema" xmlns:xs="http://www.w3.org/2001/XMLSchema" xmlns:p="http://schemas.microsoft.com/office/2006/metadata/properties" xmlns:ns2="a55b4e2d-42f1-4aec-ac9e-5129bb45dc4e" xmlns:ns3="b275f417-b9bf-4fa9-9f42-05cf57db5c36" targetNamespace="http://schemas.microsoft.com/office/2006/metadata/properties" ma:root="true" ma:fieldsID="e7eff76d5c3d6afc28bca37b3167b4a9" ns2:_="" ns3:_="">
    <xsd:import namespace="a55b4e2d-42f1-4aec-ac9e-5129bb45dc4e"/>
    <xsd:import namespace="b275f417-b9bf-4fa9-9f42-05cf57db5c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b4e2d-42f1-4aec-ac9e-5129bb45dc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75f417-b9bf-4fa9-9f42-05cf57db5c3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9a14266-4179-4b94-b4c3-f2f3396fa2d2}" ma:internalName="TaxCatchAll" ma:showField="CatchAllData" ma:web="b275f417-b9bf-4fa9-9f42-05cf57db5c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946B69-4108-49A2-8C52-422887C8ED23}">
  <ds:schemaRefs>
    <ds:schemaRef ds:uri="http://schemas.microsoft.com/office/2006/metadata/properties"/>
    <ds:schemaRef ds:uri="http://schemas.microsoft.com/office/infopath/2007/PartnerControls"/>
    <ds:schemaRef ds:uri="b275f417-b9bf-4fa9-9f42-05cf57db5c36"/>
    <ds:schemaRef ds:uri="a55b4e2d-42f1-4aec-ac9e-5129bb45dc4e"/>
  </ds:schemaRefs>
</ds:datastoreItem>
</file>

<file path=customXml/itemProps2.xml><?xml version="1.0" encoding="utf-8"?>
<ds:datastoreItem xmlns:ds="http://schemas.openxmlformats.org/officeDocument/2006/customXml" ds:itemID="{FF2EB6A8-1AF5-4453-B3A2-027E5337AA47}">
  <ds:schemaRefs>
    <ds:schemaRef ds:uri="http://schemas.openxmlformats.org/officeDocument/2006/bibliography"/>
  </ds:schemaRefs>
</ds:datastoreItem>
</file>

<file path=customXml/itemProps3.xml><?xml version="1.0" encoding="utf-8"?>
<ds:datastoreItem xmlns:ds="http://schemas.openxmlformats.org/officeDocument/2006/customXml" ds:itemID="{350280A8-D35B-4A04-8EDC-41B6534B56B8}">
  <ds:schemaRefs>
    <ds:schemaRef ds:uri="http://schemas.microsoft.com/sharepoint/v3/contenttype/forms"/>
  </ds:schemaRefs>
</ds:datastoreItem>
</file>

<file path=customXml/itemProps4.xml><?xml version="1.0" encoding="utf-8"?>
<ds:datastoreItem xmlns:ds="http://schemas.openxmlformats.org/officeDocument/2006/customXml" ds:itemID="{8FE8C9E2-2EB2-40E8-A8FC-1DEC1DCF3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b4e2d-42f1-4aec-ac9e-5129bb45dc4e"/>
    <ds:schemaRef ds:uri="b275f417-b9bf-4fa9-9f42-05cf57db5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1053</Words>
  <Characters>6005</Characters>
  <Application>Microsoft Office Word</Application>
  <DocSecurity>4</DocSecurity>
  <Lines>50</Lines>
  <Paragraphs>14</Paragraphs>
  <ScaleCrop>false</ScaleCrop>
  <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Brothwell</dc:creator>
  <cp:lastModifiedBy>HR Manager</cp:lastModifiedBy>
  <cp:revision>2</cp:revision>
  <dcterms:created xsi:type="dcterms:W3CDTF">2026-10-09T14:52:00Z</dcterms:created>
  <dcterms:modified xsi:type="dcterms:W3CDTF">2026-10-09T14:52:00Z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0x010100BAA754CBE68AA1458346522D7A7C7488</vt:lpwstr>
  </property>
  <property fmtid="{D5CDD505-2E9C-101B-9397-08002B2CF9AE}" pid="3" name="MediaServiceImageTags">
    <vt:lpwstr/>
  </property>
</Properties>
</file>