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F0C5274" w:rsidR="000E1189" w:rsidRDefault="00FA74D2" w:rsidP="006F6D29">
            <w:pPr>
              <w:rPr>
                <w:rFonts w:asciiTheme="majorHAnsi" w:hAnsiTheme="majorHAnsi" w:cstheme="majorHAnsi"/>
                <w:sz w:val="22"/>
              </w:rPr>
            </w:pPr>
            <w:r>
              <w:rPr>
                <w:rFonts w:asciiTheme="majorHAnsi" w:hAnsiTheme="majorHAnsi" w:cstheme="majorHAnsi"/>
                <w:sz w:val="22"/>
              </w:rPr>
              <w:t xml:space="preserve">Vicar of The Staughtons with Hail Weston (0.6 </w:t>
            </w:r>
            <w:proofErr w:type="spellStart"/>
            <w:r>
              <w:rPr>
                <w:rFonts w:asciiTheme="majorHAnsi" w:hAnsiTheme="majorHAnsi" w:cstheme="majorHAnsi"/>
                <w:sz w:val="22"/>
              </w:rPr>
              <w:t>fte</w:t>
            </w:r>
            <w:proofErr w:type="spellEnd"/>
            <w:r>
              <w:rPr>
                <w:rFonts w:asciiTheme="majorHAnsi" w:hAnsiTheme="majorHAnsi" w:cstheme="majorHAnsi"/>
                <w:sz w:val="22"/>
              </w:rPr>
              <w:t xml:space="preserve">) </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21970873" w:rsidR="00371E5B" w:rsidRDefault="00561E31" w:rsidP="006F6D29">
            <w:pPr>
              <w:rPr>
                <w:rFonts w:asciiTheme="majorHAnsi" w:hAnsiTheme="majorHAnsi" w:cstheme="majorHAnsi"/>
                <w:sz w:val="22"/>
              </w:rPr>
            </w:pPr>
            <w:r>
              <w:rPr>
                <w:rFonts w:asciiTheme="majorHAnsi" w:hAnsiTheme="majorHAnsi" w:cstheme="majorHAnsi"/>
                <w:sz w:val="22"/>
              </w:rPr>
              <w:t>Vicar of The Staughtons with Hail Weston (half stipend</w:t>
            </w:r>
            <w:r w:rsidR="00DC6190">
              <w:rPr>
                <w:rFonts w:asciiTheme="majorHAnsi" w:hAnsiTheme="majorHAnsi" w:cstheme="majorHAnsi"/>
                <w:sz w:val="22"/>
              </w:rPr>
              <w:t>, plus house)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696C5D06" w:rsidR="00371E5B" w:rsidRDefault="00B2440E" w:rsidP="006F6D29">
            <w:pPr>
              <w:rPr>
                <w:rFonts w:asciiTheme="majorHAnsi" w:hAnsiTheme="majorHAnsi" w:cstheme="majorHAnsi"/>
                <w:sz w:val="22"/>
              </w:rPr>
            </w:pPr>
            <w:hyperlink r:id="rId11" w:history="1">
              <w:r w:rsidRPr="00571714">
                <w:rPr>
                  <w:rStyle w:val="Hyperlink"/>
                  <w:rFonts w:asciiTheme="majorHAnsi" w:hAnsiTheme="majorHAnsi" w:cstheme="majorHAnsi"/>
                  <w:sz w:val="22"/>
                </w:rPr>
                <w:t>https://www.elydiocese.org/about/news-jobs-and-events/job-vacancies/vicar-of-the-staughtons-and-hail-weston-06-fte-nr-st-neots-cambridgeshire.php</w:t>
              </w:r>
            </w:hyperlink>
            <w:r>
              <w:rPr>
                <w:rFonts w:asciiTheme="majorHAnsi" w:hAnsiTheme="majorHAnsi" w:cstheme="majorHAnsi"/>
                <w:sz w:val="22"/>
              </w:rPr>
              <w:t xml:space="preserve"> </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31DD81FF" w:rsidR="000E1189" w:rsidRDefault="00B2440E" w:rsidP="006F6D29">
            <w:pPr>
              <w:rPr>
                <w:rFonts w:asciiTheme="majorHAnsi" w:hAnsiTheme="majorHAnsi" w:cstheme="majorHAnsi"/>
                <w:sz w:val="22"/>
              </w:rPr>
            </w:pPr>
            <w:r>
              <w:rPr>
                <w:rFonts w:asciiTheme="majorHAnsi" w:hAnsiTheme="majorHAnsi" w:cstheme="majorHAnsi"/>
                <w:sz w:val="22"/>
              </w:rPr>
              <w:fldChar w:fldCharType="begin"/>
            </w:r>
            <w:r>
              <w:rPr>
                <w:rFonts w:asciiTheme="majorHAnsi" w:hAnsiTheme="majorHAnsi" w:cstheme="majorHAnsi"/>
                <w:sz w:val="22"/>
              </w:rPr>
              <w:instrText>HYPERLINK "</w:instrText>
            </w:r>
            <w:r w:rsidRPr="00B2440E">
              <w:rPr>
                <w:rFonts w:asciiTheme="majorHAnsi" w:hAnsiTheme="majorHAnsi" w:cstheme="majorHAnsi"/>
                <w:sz w:val="22"/>
              </w:rPr>
              <w:instrText>https://www.elydiocese.org/about/news-jobs-and-events/job-vacancies/vicar-of-the-staughtons-and-hail-weston-06-fte-nr-st-neots-cambridgeshire.php</w:instrText>
            </w:r>
            <w:r>
              <w:rPr>
                <w:rFonts w:asciiTheme="majorHAnsi" w:hAnsiTheme="majorHAnsi" w:cstheme="majorHAnsi"/>
                <w:sz w:val="22"/>
              </w:rPr>
              <w:instrText>"</w:instrText>
            </w:r>
            <w:r>
              <w:rPr>
                <w:rFonts w:asciiTheme="majorHAnsi" w:hAnsiTheme="majorHAnsi" w:cstheme="majorHAnsi"/>
                <w:sz w:val="22"/>
              </w:rPr>
              <w:fldChar w:fldCharType="separate"/>
            </w:r>
            <w:r w:rsidRPr="00571714">
              <w:rPr>
                <w:rStyle w:val="Hyperlink"/>
                <w:rFonts w:asciiTheme="majorHAnsi" w:hAnsiTheme="majorHAnsi" w:cstheme="majorHAnsi"/>
                <w:sz w:val="22"/>
              </w:rPr>
              <w:t>https://www.elydiocese.org/about/news-jobs-and-events/job-vacancies/vicar-of-the-staughtons-and-hail-weston-06-fte-nr-st-neots-cambridgeshire.php</w:t>
            </w:r>
            <w:r>
              <w:rPr>
                <w:rFonts w:asciiTheme="majorHAnsi" w:hAnsiTheme="majorHAnsi" w:cstheme="majorHAnsi"/>
                <w:sz w:val="22"/>
              </w:rPr>
              <w:fldChar w:fldCharType="end"/>
            </w:r>
            <w:r>
              <w:rPr>
                <w:rFonts w:asciiTheme="majorHAnsi" w:hAnsiTheme="majorHAnsi" w:cstheme="majorHAnsi"/>
                <w:sz w:val="22"/>
              </w:rPr>
              <w:t xml:space="preserve"> </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2"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3"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w:t>
      </w:r>
      <w:proofErr w:type="gramStart"/>
      <w:r w:rsidRPr="006F6D29">
        <w:rPr>
          <w:rFonts w:asciiTheme="majorHAnsi" w:hAnsiTheme="majorHAnsi" w:cstheme="majorHAnsi"/>
          <w:sz w:val="22"/>
        </w:rPr>
        <w:t>yourself</w:t>
      </w:r>
      <w:proofErr w:type="gramEnd"/>
      <w:r w:rsidRPr="006F6D29">
        <w:rPr>
          <w:rFonts w:asciiTheme="majorHAnsi" w:hAnsiTheme="majorHAnsi" w:cstheme="majorHAnsi"/>
          <w:sz w:val="22"/>
        </w:rPr>
        <w:t xml:space="preserve">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4"/>
      <w:footerReference w:type="default" r:id="rId15"/>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87EA" w14:textId="77777777" w:rsidR="009A6978" w:rsidRDefault="009A6978" w:rsidP="009B7117">
      <w:pPr>
        <w:spacing w:after="0" w:line="240" w:lineRule="auto"/>
      </w:pPr>
      <w:r>
        <w:separator/>
      </w:r>
    </w:p>
  </w:endnote>
  <w:endnote w:type="continuationSeparator" w:id="0">
    <w:p w14:paraId="7C3E57CC" w14:textId="77777777" w:rsidR="009A6978" w:rsidRDefault="009A6978"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5A01" w14:textId="77777777" w:rsidR="009A6978" w:rsidRDefault="009A6978" w:rsidP="009B7117">
      <w:pPr>
        <w:spacing w:after="0" w:line="240" w:lineRule="auto"/>
      </w:pPr>
      <w:r>
        <w:separator/>
      </w:r>
    </w:p>
  </w:footnote>
  <w:footnote w:type="continuationSeparator" w:id="0">
    <w:p w14:paraId="0E9844AF" w14:textId="77777777" w:rsidR="009A6978" w:rsidRDefault="009A6978"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090"/>
    <w:rsid w:val="000B6768"/>
    <w:rsid w:val="000C5BF1"/>
    <w:rsid w:val="000C77BF"/>
    <w:rsid w:val="000C7B53"/>
    <w:rsid w:val="000D130D"/>
    <w:rsid w:val="000D3166"/>
    <w:rsid w:val="000D3E6E"/>
    <w:rsid w:val="000E1189"/>
    <w:rsid w:val="000F0682"/>
    <w:rsid w:val="00103B35"/>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0FC9"/>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5715"/>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1E31"/>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B4AA1"/>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0D3"/>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00DB"/>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A6978"/>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440E"/>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C6190"/>
    <w:rsid w:val="00DD29F0"/>
    <w:rsid w:val="00DE29D1"/>
    <w:rsid w:val="00DF20B4"/>
    <w:rsid w:val="00DF3CEC"/>
    <w:rsid w:val="00DF573D"/>
    <w:rsid w:val="00DF731F"/>
    <w:rsid w:val="00E000B7"/>
    <w:rsid w:val="00E00AC7"/>
    <w:rsid w:val="00E01ED5"/>
    <w:rsid w:val="00E02814"/>
    <w:rsid w:val="00E1033E"/>
    <w:rsid w:val="00E15D36"/>
    <w:rsid w:val="00E16E77"/>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A74D2"/>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safeguarding/safeguarding-e-manu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hdeacon.handw@elydioce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ydiocese.org/about/news-jobs-and-events/job-vacancies/vicar-of-the-staughtons-and-hail-weston-06-fte-nr-st-neots-cambridgeshire.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2</cp:revision>
  <cp:lastPrinted>2015-05-06T14:24:00Z</cp:lastPrinted>
  <dcterms:created xsi:type="dcterms:W3CDTF">2026-02-05T10:38:00Z</dcterms:created>
  <dcterms:modified xsi:type="dcterms:W3CDTF">2026-02-05T10:38:00Z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