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2A110D6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AF3563" w:rsidRPr="00AF3563">
        <w:rPr>
          <w:b/>
          <w:bCs/>
          <w:sz w:val="32"/>
          <w:szCs w:val="32"/>
        </w:rPr>
        <w:t>Incumbent for St John the Evangelist, Great Sutton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lastRenderedPageBreak/>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lastRenderedPageBreak/>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37D8A" w14:textId="77777777" w:rsidR="006E6F7F" w:rsidRDefault="006E6F7F" w:rsidP="000E77DD">
      <w:pPr>
        <w:spacing w:after="0" w:line="240" w:lineRule="auto"/>
      </w:pPr>
      <w:r>
        <w:separator/>
      </w:r>
    </w:p>
  </w:endnote>
  <w:endnote w:type="continuationSeparator" w:id="0">
    <w:p w14:paraId="79688C10" w14:textId="77777777" w:rsidR="006E6F7F" w:rsidRDefault="006E6F7F"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9C9F3" w14:textId="77777777" w:rsidR="006E6F7F" w:rsidRDefault="006E6F7F" w:rsidP="000E77DD">
      <w:pPr>
        <w:spacing w:after="0" w:line="240" w:lineRule="auto"/>
      </w:pPr>
      <w:r>
        <w:separator/>
      </w:r>
    </w:p>
  </w:footnote>
  <w:footnote w:type="continuationSeparator" w:id="0">
    <w:p w14:paraId="085F9007" w14:textId="77777777" w:rsidR="006E6F7F" w:rsidRDefault="006E6F7F"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1E45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0707686" o:spid="_x0000_i1025" type="#_x0000_t75" style="width:11.5pt;height:11.5pt;visibility:visible;mso-wrap-style:square">
            <v:imagedata r:id="rId1" o:title=""/>
          </v:shape>
        </w:pict>
      </mc:Choice>
      <mc:Fallback>
        <w:drawing>
          <wp:inline distT="0" distB="0" distL="0" distR="0" wp14:anchorId="59B16D37" wp14:editId="06B7BEFC">
            <wp:extent cx="146050" cy="146050"/>
            <wp:effectExtent l="0" t="0" r="0" b="0"/>
            <wp:docPr id="1140707686" name="Picture 114070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01F28"/>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2B0"/>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E6F7F"/>
    <w:rsid w:val="006F2699"/>
    <w:rsid w:val="0070168B"/>
    <w:rsid w:val="007213DD"/>
    <w:rsid w:val="0077250B"/>
    <w:rsid w:val="00787BA4"/>
    <w:rsid w:val="0079452D"/>
    <w:rsid w:val="007D5CBF"/>
    <w:rsid w:val="00814C24"/>
    <w:rsid w:val="00823211"/>
    <w:rsid w:val="008564F4"/>
    <w:rsid w:val="0086301C"/>
    <w:rsid w:val="00881D41"/>
    <w:rsid w:val="008A1FBD"/>
    <w:rsid w:val="008C312C"/>
    <w:rsid w:val="008C619B"/>
    <w:rsid w:val="008E41EC"/>
    <w:rsid w:val="008F4C5E"/>
    <w:rsid w:val="00950244"/>
    <w:rsid w:val="00980C3A"/>
    <w:rsid w:val="009A5261"/>
    <w:rsid w:val="009B6FB2"/>
    <w:rsid w:val="009D5FBA"/>
    <w:rsid w:val="00A25CCC"/>
    <w:rsid w:val="00A3403E"/>
    <w:rsid w:val="00A457C1"/>
    <w:rsid w:val="00A50CBB"/>
    <w:rsid w:val="00A56194"/>
    <w:rsid w:val="00A565E6"/>
    <w:rsid w:val="00A70B0F"/>
    <w:rsid w:val="00AD2964"/>
    <w:rsid w:val="00AE4DCA"/>
    <w:rsid w:val="00AF3563"/>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A2D51"/>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2025-04-24T13:12:00Z</dcterms:created>
  <dcterms:modified xsi:type="dcterms:W3CDTF">2025-04-24T13:12:00Z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