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ECD34A" w14:textId="0F60DC00" w:rsidR="008F2505" w:rsidRPr="008F2505" w:rsidRDefault="09FC0794" w:rsidP="51149C90">
      <w:pPr>
        <w:pStyle w:val="Header"/>
        <w:jc w:val="center"/>
        <w:rPr>
          <w:sz w:val="40"/>
          <w:szCs w:val="40"/>
        </w:rPr>
      </w:pPr>
      <w:r>
        <w:rPr>
          <w:noProof/>
        </w:rPr>
        <w:drawing>
          <wp:inline distT="0" distB="0" distL="0" distR="0" wp14:anchorId="66BF27C6" wp14:editId="2116663B">
            <wp:extent cx="590550" cy="590550"/>
            <wp:effectExtent l="0" t="0" r="0" b="0"/>
            <wp:docPr id="2543112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338447" name="Picture 916338447"/>
                    <pic:cNvPicPr/>
                  </pic:nvPicPr>
                  <pic:blipFill>
                    <a:blip r:embed="rId12">
                      <a:extLst>
                        <a:ext uri="{28A0092B-C50C-407E-A947-70E740481C1C}">
                          <a14:useLocalDpi xmlns:a14="http://schemas.microsoft.com/office/drawing/2010/main"/>
                        </a:ext>
                      </a:extLst>
                    </a:blip>
                    <a:stretch>
                      <a:fillRect/>
                    </a:stretch>
                  </pic:blipFill>
                  <pic:spPr>
                    <a:xfrm>
                      <a:off x="0" y="0"/>
                      <a:ext cx="590550" cy="590550"/>
                    </a:xfrm>
                    <a:prstGeom prst="rect">
                      <a:avLst/>
                    </a:prstGeom>
                  </pic:spPr>
                </pic:pic>
              </a:graphicData>
            </a:graphic>
          </wp:inline>
        </w:drawing>
      </w:r>
    </w:p>
    <w:p w14:paraId="061063B3" w14:textId="5F0AAD05" w:rsidR="008F2505" w:rsidRPr="000646DC" w:rsidRDefault="51149C90" w:rsidP="51149C90">
      <w:pPr>
        <w:pStyle w:val="Header"/>
        <w:spacing w:after="120"/>
        <w:jc w:val="center"/>
        <w:rPr>
          <w:b/>
          <w:bCs/>
          <w:sz w:val="40"/>
          <w:szCs w:val="40"/>
        </w:rPr>
      </w:pPr>
      <w:r w:rsidRPr="000646DC">
        <w:rPr>
          <w:b/>
          <w:bCs/>
          <w:sz w:val="40"/>
          <w:szCs w:val="40"/>
        </w:rPr>
        <w:t xml:space="preserve">Benefice of Headington St Mary’s </w:t>
      </w:r>
    </w:p>
    <w:p w14:paraId="3FF12D3B" w14:textId="5193FBF0" w:rsidR="000646DC" w:rsidRPr="00577E27" w:rsidRDefault="3855E211" w:rsidP="000646DC">
      <w:pPr>
        <w:pStyle w:val="Header"/>
        <w:spacing w:after="360"/>
        <w:jc w:val="center"/>
        <w:rPr>
          <w:sz w:val="28"/>
          <w:szCs w:val="28"/>
        </w:rPr>
      </w:pPr>
      <w:r w:rsidRPr="00577E27">
        <w:rPr>
          <w:sz w:val="28"/>
          <w:szCs w:val="28"/>
        </w:rPr>
        <w:t>Serving Barton, Sandhills and Barton Park</w:t>
      </w:r>
    </w:p>
    <w:p w14:paraId="2BE66865" w14:textId="510EF305" w:rsidR="000C1E98" w:rsidRPr="000646DC" w:rsidRDefault="000646DC" w:rsidP="000646DC">
      <w:r>
        <w:rPr>
          <w:noProof/>
        </w:rPr>
        <w:drawing>
          <wp:anchor distT="0" distB="0" distL="114300" distR="114300" simplePos="0" relativeHeight="251642368" behindDoc="1" locked="0" layoutInCell="1" allowOverlap="1" wp14:anchorId="32B0DC5C" wp14:editId="5641A279">
            <wp:simplePos x="0" y="0"/>
            <wp:positionH relativeFrom="column">
              <wp:posOffset>-135890</wp:posOffset>
            </wp:positionH>
            <wp:positionV relativeFrom="paragraph">
              <wp:posOffset>0</wp:posOffset>
            </wp:positionV>
            <wp:extent cx="5937885" cy="5937885"/>
            <wp:effectExtent l="0" t="0" r="5715" b="5715"/>
            <wp:wrapTight wrapText="bothSides">
              <wp:wrapPolygon edited="0">
                <wp:start x="0" y="0"/>
                <wp:lineTo x="0" y="21551"/>
                <wp:lineTo x="21551" y="21551"/>
                <wp:lineTo x="21551" y="0"/>
                <wp:lineTo x="0" y="0"/>
              </wp:wrapPolygon>
            </wp:wrapTight>
            <wp:docPr id="1165213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13505" name="Picture 1165213505"/>
                    <pic:cNvPicPr/>
                  </pic:nvPicPr>
                  <pic:blipFill>
                    <a:blip r:embed="rId13">
                      <a:extLst>
                        <a:ext uri="{28A0092B-C50C-407E-A947-70E740481C1C}">
                          <a14:useLocalDpi xmlns:a14="http://schemas.microsoft.com/office/drawing/2010/main" val="0"/>
                        </a:ext>
                      </a:extLst>
                    </a:blip>
                    <a:stretch>
                      <a:fillRect/>
                    </a:stretch>
                  </pic:blipFill>
                  <pic:spPr>
                    <a:xfrm>
                      <a:off x="0" y="0"/>
                      <a:ext cx="5937885" cy="5937885"/>
                    </a:xfrm>
                    <a:prstGeom prst="rect">
                      <a:avLst/>
                    </a:prstGeom>
                  </pic:spPr>
                </pic:pic>
              </a:graphicData>
            </a:graphic>
            <wp14:sizeRelH relativeFrom="page">
              <wp14:pctWidth>0</wp14:pctWidth>
            </wp14:sizeRelH>
            <wp14:sizeRelV relativeFrom="page">
              <wp14:pctHeight>0</wp14:pctHeight>
            </wp14:sizeRelV>
          </wp:anchor>
        </w:drawing>
      </w:r>
    </w:p>
    <w:p w14:paraId="587B3D90" w14:textId="724CAE8E" w:rsidR="000646DC" w:rsidRPr="0043729C" w:rsidRDefault="000646DC" w:rsidP="0043729C">
      <w:pPr>
        <w:spacing w:after="120"/>
        <w:jc w:val="center"/>
        <w:rPr>
          <w:color w:val="auto"/>
          <w:sz w:val="28"/>
          <w:szCs w:val="28"/>
        </w:rPr>
      </w:pPr>
      <w:r w:rsidRPr="0043729C">
        <w:rPr>
          <w:color w:val="auto"/>
          <w:sz w:val="28"/>
          <w:szCs w:val="28"/>
        </w:rPr>
        <w:t>Spend time with Jesus | Become like Jesus | Do the things Jesus did</w:t>
      </w:r>
    </w:p>
    <w:p w14:paraId="7CBAFE9A" w14:textId="686A7E46" w:rsidR="008F2505" w:rsidRPr="0075206E" w:rsidRDefault="3855E211" w:rsidP="0075206E">
      <w:pPr>
        <w:spacing w:after="0"/>
        <w:jc w:val="center"/>
        <w:rPr>
          <w:color w:val="auto"/>
          <w:sz w:val="32"/>
          <w:szCs w:val="32"/>
        </w:rPr>
      </w:pPr>
      <w:r w:rsidRPr="0075206E">
        <w:rPr>
          <w:color w:val="auto"/>
          <w:sz w:val="32"/>
          <w:szCs w:val="32"/>
        </w:rPr>
        <w:t>Parish Profile</w:t>
      </w:r>
    </w:p>
    <w:p w14:paraId="34163990" w14:textId="6F915775" w:rsidR="000646DC" w:rsidRPr="0075206E" w:rsidRDefault="3855E211" w:rsidP="0075206E">
      <w:pPr>
        <w:spacing w:after="120"/>
        <w:jc w:val="center"/>
        <w:rPr>
          <w:rStyle w:val="HeaderChar"/>
          <w:color w:val="auto"/>
          <w:sz w:val="32"/>
          <w:szCs w:val="32"/>
        </w:rPr>
      </w:pPr>
      <w:r w:rsidRPr="0075206E">
        <w:rPr>
          <w:color w:val="auto"/>
          <w:sz w:val="32"/>
          <w:szCs w:val="32"/>
        </w:rPr>
        <w:t>2026</w:t>
      </w:r>
    </w:p>
    <w:p w14:paraId="7A61F709" w14:textId="25821617" w:rsidR="005E5C1D" w:rsidRDefault="005E5C1D" w:rsidP="00CD4DA9">
      <w:pPr>
        <w:suppressAutoHyphens w:val="0"/>
        <w:autoSpaceDN/>
        <w:spacing w:after="360" w:line="240" w:lineRule="auto"/>
        <w:jc w:val="center"/>
        <w:textAlignment w:val="auto"/>
        <w:rPr>
          <w:rStyle w:val="HeaderChar"/>
          <w:sz w:val="40"/>
          <w:szCs w:val="40"/>
        </w:rPr>
      </w:pPr>
      <w:r>
        <w:rPr>
          <w:rStyle w:val="HeaderChar"/>
          <w:sz w:val="40"/>
          <w:szCs w:val="40"/>
        </w:rPr>
        <w:br w:type="page"/>
      </w:r>
      <w:r>
        <w:rPr>
          <w:rStyle w:val="HeaderChar"/>
          <w:sz w:val="40"/>
          <w:szCs w:val="40"/>
        </w:rPr>
        <w:lastRenderedPageBreak/>
        <w:t>Contents</w:t>
      </w:r>
    </w:p>
    <w:p w14:paraId="5A4E7D04" w14:textId="29C66A64"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3: Could you be our next vicar?</w:t>
      </w:r>
    </w:p>
    <w:p w14:paraId="45274864" w14:textId="166918D6"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4: Foreword from the Bishop of Oxford and Area Dean</w:t>
      </w:r>
    </w:p>
    <w:p w14:paraId="38B86929" w14:textId="561AA2FF"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5: Welcome</w:t>
      </w:r>
    </w:p>
    <w:p w14:paraId="37E1CA34" w14:textId="39B88644"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6: Church life and pattern of worship</w:t>
      </w:r>
    </w:p>
    <w:p w14:paraId="633070A9" w14:textId="5B95D045" w:rsidR="005E5C1D" w:rsidRPr="00CD4DA9" w:rsidRDefault="005E5C1D" w:rsidP="00CD4DA9">
      <w:pPr>
        <w:pStyle w:val="ListParagraph"/>
        <w:numPr>
          <w:ilvl w:val="0"/>
          <w:numId w:val="49"/>
        </w:numPr>
        <w:suppressAutoHyphens w:val="0"/>
        <w:autoSpaceDN/>
        <w:spacing w:line="480" w:lineRule="auto"/>
        <w:ind w:left="714" w:hanging="357"/>
        <w:jc w:val="left"/>
        <w:textAlignment w:val="auto"/>
        <w:rPr>
          <w:rStyle w:val="HeaderChar"/>
          <w:sz w:val="28"/>
          <w:szCs w:val="28"/>
        </w:rPr>
      </w:pPr>
      <w:r w:rsidRPr="00CD4DA9">
        <w:rPr>
          <w:rStyle w:val="HeaderChar"/>
          <w:sz w:val="28"/>
          <w:szCs w:val="28"/>
        </w:rPr>
        <w:t>Page 8: Location and parish</w:t>
      </w:r>
    </w:p>
    <w:p w14:paraId="2A8B3E65" w14:textId="3C407D8E"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10: Our community</w:t>
      </w:r>
    </w:p>
    <w:p w14:paraId="3503CCE4" w14:textId="35C8526C"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12: Our history</w:t>
      </w:r>
    </w:p>
    <w:p w14:paraId="0EB08981" w14:textId="4EA4A2E7"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13: Our buildings</w:t>
      </w:r>
    </w:p>
    <w:p w14:paraId="32311728" w14:textId="091D770F"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16: What we can offer you</w:t>
      </w:r>
    </w:p>
    <w:p w14:paraId="5BA13696" w14:textId="3499D86B"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17: Who we are looking for</w:t>
      </w:r>
    </w:p>
    <w:p w14:paraId="587D3C62" w14:textId="7BD6B5D3" w:rsidR="005E5C1D" w:rsidRPr="00CD4DA9" w:rsidRDefault="005E5C1D" w:rsidP="005E5C1D">
      <w:pPr>
        <w:pStyle w:val="ListParagraph"/>
        <w:numPr>
          <w:ilvl w:val="0"/>
          <w:numId w:val="49"/>
        </w:numPr>
        <w:suppressAutoHyphens w:val="0"/>
        <w:autoSpaceDN/>
        <w:spacing w:line="480" w:lineRule="auto"/>
        <w:jc w:val="left"/>
        <w:textAlignment w:val="auto"/>
        <w:rPr>
          <w:rStyle w:val="HeaderChar"/>
          <w:sz w:val="28"/>
          <w:szCs w:val="28"/>
        </w:rPr>
      </w:pPr>
      <w:r w:rsidRPr="00CD4DA9">
        <w:rPr>
          <w:rStyle w:val="HeaderChar"/>
          <w:sz w:val="28"/>
          <w:szCs w:val="28"/>
        </w:rPr>
        <w:t>Page 19: Appendix</w:t>
      </w:r>
    </w:p>
    <w:p w14:paraId="5ABF0173" w14:textId="77777777" w:rsidR="005E5C1D" w:rsidRPr="005E5C1D" w:rsidRDefault="005E5C1D" w:rsidP="005E5C1D">
      <w:pPr>
        <w:suppressAutoHyphens w:val="0"/>
        <w:autoSpaceDN/>
        <w:spacing w:after="0" w:line="480" w:lineRule="auto"/>
        <w:jc w:val="left"/>
        <w:textAlignment w:val="auto"/>
        <w:rPr>
          <w:rStyle w:val="HeaderChar"/>
          <w:sz w:val="32"/>
          <w:szCs w:val="32"/>
        </w:rPr>
      </w:pPr>
    </w:p>
    <w:p w14:paraId="4A8E717F" w14:textId="0F10ED9C" w:rsidR="005E5C1D" w:rsidRPr="005E5C1D" w:rsidRDefault="005E5C1D" w:rsidP="005E5C1D">
      <w:pPr>
        <w:suppressAutoHyphens w:val="0"/>
        <w:autoSpaceDN/>
        <w:spacing w:after="0" w:line="480" w:lineRule="auto"/>
        <w:jc w:val="left"/>
        <w:textAlignment w:val="auto"/>
        <w:rPr>
          <w:rStyle w:val="HeaderChar"/>
          <w:sz w:val="32"/>
          <w:szCs w:val="32"/>
        </w:rPr>
      </w:pPr>
      <w:r w:rsidRPr="005E5C1D">
        <w:rPr>
          <w:rStyle w:val="HeaderChar"/>
          <w:sz w:val="32"/>
          <w:szCs w:val="32"/>
        </w:rPr>
        <w:br w:type="page"/>
      </w:r>
    </w:p>
    <w:p w14:paraId="76B14165" w14:textId="4FF19BA9" w:rsidR="008F2505" w:rsidRPr="008F2505" w:rsidRDefault="51149C90" w:rsidP="00CD4DA9">
      <w:pPr>
        <w:pStyle w:val="Header"/>
        <w:spacing w:after="360"/>
        <w:jc w:val="center"/>
        <w:rPr>
          <w:rStyle w:val="HeaderChar"/>
          <w:sz w:val="40"/>
          <w:szCs w:val="40"/>
        </w:rPr>
      </w:pPr>
      <w:r w:rsidRPr="51149C90">
        <w:rPr>
          <w:rStyle w:val="HeaderChar"/>
          <w:sz w:val="40"/>
          <w:szCs w:val="40"/>
        </w:rPr>
        <w:lastRenderedPageBreak/>
        <w:t xml:space="preserve">With God’s help, could you be our next </w:t>
      </w:r>
      <w:r w:rsidR="002D1F0A">
        <w:rPr>
          <w:rStyle w:val="HeaderChar"/>
          <w:sz w:val="40"/>
          <w:szCs w:val="40"/>
        </w:rPr>
        <w:t>v</w:t>
      </w:r>
      <w:r w:rsidRPr="51149C90">
        <w:rPr>
          <w:rStyle w:val="HeaderChar"/>
          <w:sz w:val="40"/>
          <w:szCs w:val="40"/>
        </w:rPr>
        <w:t>icar?</w:t>
      </w:r>
    </w:p>
    <w:p w14:paraId="4B9B2786" w14:textId="61AC243E" w:rsidR="000646DC" w:rsidRDefault="000C1E98" w:rsidP="42565DC8">
      <w:pPr>
        <w:spacing w:after="120" w:line="360" w:lineRule="auto"/>
        <w:jc w:val="left"/>
        <w:rPr>
          <w:color w:val="auto"/>
          <w:sz w:val="24"/>
          <w:szCs w:val="24"/>
        </w:rPr>
      </w:pPr>
      <w:r w:rsidRPr="000C1E98">
        <w:rPr>
          <w:color w:val="auto"/>
          <w:sz w:val="24"/>
          <w:szCs w:val="24"/>
        </w:rPr>
        <w:t>We are a church in transition, looking for a new vicar, out of our building whilst a major renovation takes place and thinking through how we can move forward to love and serve our parish</w:t>
      </w:r>
      <w:r w:rsidR="000225A3">
        <w:rPr>
          <w:color w:val="auto"/>
          <w:sz w:val="24"/>
          <w:szCs w:val="24"/>
        </w:rPr>
        <w:t xml:space="preserve">. </w:t>
      </w:r>
    </w:p>
    <w:p w14:paraId="66026A3B" w14:textId="2B15814F" w:rsidR="007D3A2A" w:rsidRPr="00CD4DA9" w:rsidRDefault="000225A3" w:rsidP="00CD4DA9">
      <w:pPr>
        <w:spacing w:after="120" w:line="360" w:lineRule="auto"/>
        <w:jc w:val="left"/>
        <w:rPr>
          <w:color w:val="auto"/>
          <w:sz w:val="24"/>
          <w:szCs w:val="24"/>
        </w:rPr>
      </w:pPr>
      <w:r>
        <w:rPr>
          <w:color w:val="auto"/>
          <w:sz w:val="24"/>
          <w:szCs w:val="24"/>
        </w:rPr>
        <w:t xml:space="preserve">We are looking for our </w:t>
      </w:r>
      <w:r w:rsidR="002D1F0A">
        <w:rPr>
          <w:color w:val="auto"/>
          <w:sz w:val="24"/>
          <w:szCs w:val="24"/>
        </w:rPr>
        <w:t>v</w:t>
      </w:r>
      <w:r>
        <w:rPr>
          <w:color w:val="auto"/>
          <w:sz w:val="24"/>
          <w:szCs w:val="24"/>
        </w:rPr>
        <w:t xml:space="preserve">icar to </w:t>
      </w:r>
      <w:r w:rsidR="42565DC8" w:rsidRPr="42565DC8">
        <w:rPr>
          <w:color w:val="auto"/>
          <w:sz w:val="24"/>
          <w:szCs w:val="24"/>
        </w:rPr>
        <w:t xml:space="preserve">be someone with a heart for God, for the poor, and for mission. Someone who is excited by the message of the Gospel and can encourage each member of the flock. Someone who delights to see God glorified and </w:t>
      </w:r>
      <w:r w:rsidR="42565DC8" w:rsidRPr="00CD4DA9">
        <w:rPr>
          <w:color w:val="auto"/>
          <w:sz w:val="24"/>
          <w:szCs w:val="24"/>
        </w:rPr>
        <w:t>celebrated by his church.</w:t>
      </w:r>
      <w:r w:rsidR="000C1E98" w:rsidRPr="00CD4DA9">
        <w:rPr>
          <w:color w:val="auto"/>
          <w:sz w:val="24"/>
          <w:szCs w:val="24"/>
        </w:rPr>
        <w:t xml:space="preserve"> </w:t>
      </w:r>
      <w:r w:rsidR="000646DC" w:rsidRPr="00CD4DA9">
        <w:rPr>
          <w:color w:val="auto"/>
          <w:sz w:val="24"/>
          <w:szCs w:val="24"/>
        </w:rPr>
        <w:t xml:space="preserve"> </w:t>
      </w:r>
    </w:p>
    <w:p w14:paraId="0E48FA61" w14:textId="0E38D387" w:rsidR="007D3A2A" w:rsidRPr="00CD4DA9" w:rsidRDefault="42565DC8" w:rsidP="42565DC8">
      <w:pPr>
        <w:spacing w:before="120" w:after="120" w:line="360" w:lineRule="auto"/>
        <w:jc w:val="left"/>
        <w:rPr>
          <w:b/>
          <w:bCs/>
          <w:color w:val="auto"/>
          <w:sz w:val="24"/>
          <w:szCs w:val="24"/>
        </w:rPr>
      </w:pPr>
      <w:r w:rsidRPr="00CD4DA9">
        <w:rPr>
          <w:b/>
          <w:bCs/>
          <w:color w:val="auto"/>
          <w:sz w:val="24"/>
          <w:szCs w:val="24"/>
        </w:rPr>
        <w:t>Could you take forward our vision that St Mary’s becomes increasingly:</w:t>
      </w:r>
    </w:p>
    <w:p w14:paraId="5BF106F3" w14:textId="6097B4B8" w:rsidR="007D3A2A" w:rsidRDefault="3855E211" w:rsidP="00CD4DA9">
      <w:pPr>
        <w:pStyle w:val="BulletList"/>
        <w:spacing w:line="360" w:lineRule="auto"/>
        <w:jc w:val="left"/>
      </w:pPr>
      <w:r>
        <w:t>an intergenerational church</w:t>
      </w:r>
    </w:p>
    <w:p w14:paraId="7CFB4AA2" w14:textId="55A458A6" w:rsidR="007D3A2A" w:rsidRDefault="3855E211" w:rsidP="3855E211">
      <w:pPr>
        <w:pStyle w:val="BulletList"/>
        <w:spacing w:line="360" w:lineRule="auto"/>
      </w:pPr>
      <w:r>
        <w:t xml:space="preserve">somewhere everyone is welcomed, valued, cared for and encouraged to use their gifts </w:t>
      </w:r>
    </w:p>
    <w:p w14:paraId="0799BC49" w14:textId="34BEFF05" w:rsidR="007D3A2A" w:rsidRDefault="3855E211" w:rsidP="3855E211">
      <w:pPr>
        <w:pStyle w:val="BulletList"/>
        <w:spacing w:line="360" w:lineRule="auto"/>
      </w:pPr>
      <w:r>
        <w:t>a place where people encounter the Lord through Word and Spirit</w:t>
      </w:r>
    </w:p>
    <w:p w14:paraId="59681D0B" w14:textId="25A6F1DD" w:rsidR="007D3A2A" w:rsidRDefault="000646DC" w:rsidP="42565DC8">
      <w:pPr>
        <w:pStyle w:val="BulletList"/>
        <w:spacing w:line="360" w:lineRule="auto"/>
      </w:pPr>
      <w:r w:rsidRPr="00953B4A">
        <w:rPr>
          <w:noProof/>
        </w:rPr>
        <w:drawing>
          <wp:anchor distT="0" distB="0" distL="114300" distR="114300" simplePos="0" relativeHeight="251647488" behindDoc="1" locked="0" layoutInCell="1" allowOverlap="1" wp14:anchorId="2B35F871" wp14:editId="10996954">
            <wp:simplePos x="0" y="0"/>
            <wp:positionH relativeFrom="margin">
              <wp:align>right</wp:align>
            </wp:positionH>
            <wp:positionV relativeFrom="paragraph">
              <wp:posOffset>644384</wp:posOffset>
            </wp:positionV>
            <wp:extent cx="5731510" cy="4074795"/>
            <wp:effectExtent l="0" t="0" r="2540" b="1905"/>
            <wp:wrapTight wrapText="bothSides">
              <wp:wrapPolygon edited="0">
                <wp:start x="0" y="0"/>
                <wp:lineTo x="0" y="21509"/>
                <wp:lineTo x="21538" y="21509"/>
                <wp:lineTo x="21538" y="0"/>
                <wp:lineTo x="0" y="0"/>
              </wp:wrapPolygon>
            </wp:wrapTight>
            <wp:docPr id="11119400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101" b="3088"/>
                    <a:stretch>
                      <a:fillRect/>
                    </a:stretch>
                  </pic:blipFill>
                  <pic:spPr bwMode="auto">
                    <a:xfrm>
                      <a:off x="0" y="0"/>
                      <a:ext cx="5731510" cy="4074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42565DC8">
        <w:t>a spirit-filled congregation who serve and witness together throughout the parish</w:t>
      </w:r>
    </w:p>
    <w:p w14:paraId="59922894" w14:textId="3AF61A03" w:rsidR="00606642" w:rsidRDefault="3855E211" w:rsidP="00173E32">
      <w:pPr>
        <w:spacing w:after="360"/>
        <w:jc w:val="center"/>
        <w:rPr>
          <w:sz w:val="40"/>
          <w:szCs w:val="40"/>
        </w:rPr>
      </w:pPr>
      <w:r w:rsidRPr="3855E211">
        <w:rPr>
          <w:sz w:val="40"/>
          <w:szCs w:val="40"/>
        </w:rPr>
        <w:lastRenderedPageBreak/>
        <w:t>Foreword</w:t>
      </w:r>
    </w:p>
    <w:p w14:paraId="0877FE4E" w14:textId="7AEFD214" w:rsidR="00606642" w:rsidRPr="00CD4DA9" w:rsidRDefault="00606642" w:rsidP="007A15DC">
      <w:pPr>
        <w:jc w:val="left"/>
        <w:rPr>
          <w:i/>
          <w:iCs/>
          <w:sz w:val="24"/>
          <w:szCs w:val="24"/>
        </w:rPr>
      </w:pPr>
      <w:r w:rsidRPr="00CD4DA9">
        <w:rPr>
          <w:b/>
          <w:bCs/>
          <w:i/>
          <w:iCs/>
          <w:sz w:val="24"/>
          <w:szCs w:val="24"/>
        </w:rPr>
        <w:t>From the Bishop of Oxford</w:t>
      </w:r>
      <w:r w:rsidRPr="00CD4DA9">
        <w:rPr>
          <w:i/>
          <w:iCs/>
          <w:sz w:val="24"/>
          <w:szCs w:val="24"/>
        </w:rPr>
        <w:t>:</w:t>
      </w:r>
    </w:p>
    <w:p w14:paraId="7C3BFCD3" w14:textId="509137FE" w:rsidR="009719F5" w:rsidRDefault="00606642" w:rsidP="00CD4DA9">
      <w:pPr>
        <w:spacing w:after="120" w:line="360" w:lineRule="auto"/>
        <w:jc w:val="left"/>
        <w:rPr>
          <w:color w:val="auto"/>
          <w:sz w:val="24"/>
          <w:szCs w:val="24"/>
        </w:rPr>
      </w:pPr>
      <w:r w:rsidRPr="00606642">
        <w:rPr>
          <w:color w:val="auto"/>
          <w:sz w:val="24"/>
          <w:szCs w:val="24"/>
        </w:rPr>
        <w:t>On the day my appointment was announced as Bishop of Oxford, ten years ago, I was taken to St Mary’s Barton. A new project to revitalise the Church for mission had just begun. There has been significant fruit and rebuilding since that time. The congregation has grown as has the ministry team through difficult challenges of illness and bereavement. St. Mary’s is now a united, committed, resilient congregation deeply rooted and connected with its parish in love and service and with a church building in a very strategic location, just off the Headington roundabout. The completion of the major building project this year will bring the church to the threshold of an exciting new chapter full of potential. The new incumbent will join a new group of incumbents working together across the four Headington parishes. As a Diocese we will be seeking a new incumbent who will be committed to the area and its people, who will look to grow the congregation further in the coming years, who will build strong links across Headington and who has the capacity in time to be a training incumbent for a curate.</w:t>
      </w:r>
    </w:p>
    <w:p w14:paraId="7110403C" w14:textId="77777777" w:rsidR="00173E32" w:rsidRPr="00173E32" w:rsidRDefault="00173E32" w:rsidP="00173E32">
      <w:pPr>
        <w:spacing w:after="120" w:line="360" w:lineRule="auto"/>
        <w:jc w:val="left"/>
        <w:rPr>
          <w:color w:val="auto"/>
          <w:sz w:val="24"/>
          <w:szCs w:val="24"/>
        </w:rPr>
      </w:pPr>
    </w:p>
    <w:p w14:paraId="6E7DF3C3" w14:textId="7C96E853" w:rsidR="00E158DF" w:rsidRPr="00CD4DA9" w:rsidRDefault="00E158DF" w:rsidP="00173E32">
      <w:pPr>
        <w:pStyle w:val="Paragraph"/>
        <w:spacing w:line="360" w:lineRule="auto"/>
        <w:jc w:val="left"/>
        <w:rPr>
          <w:b/>
          <w:bCs/>
          <w:i/>
          <w:iCs/>
        </w:rPr>
      </w:pPr>
      <w:r w:rsidRPr="00CD4DA9">
        <w:rPr>
          <w:b/>
          <w:bCs/>
          <w:i/>
          <w:iCs/>
        </w:rPr>
        <w:t xml:space="preserve">From </w:t>
      </w:r>
      <w:r w:rsidR="00381FD2" w:rsidRPr="00CD4DA9">
        <w:rPr>
          <w:b/>
          <w:bCs/>
          <w:i/>
          <w:iCs/>
        </w:rPr>
        <w:t>Cl</w:t>
      </w:r>
      <w:r w:rsidR="51149C90" w:rsidRPr="00CD4DA9">
        <w:rPr>
          <w:b/>
          <w:bCs/>
          <w:i/>
          <w:iCs/>
        </w:rPr>
        <w:t xml:space="preserve">are Hayns, </w:t>
      </w:r>
      <w:r w:rsidR="00173E32" w:rsidRPr="00CD4DA9">
        <w:rPr>
          <w:b/>
          <w:bCs/>
          <w:i/>
          <w:iCs/>
        </w:rPr>
        <w:t>Area Dean of Cowley and Vicar of St Mary’s, Iffley, Rose Hill and Donnington</w:t>
      </w:r>
      <w:r w:rsidRPr="00CD4DA9">
        <w:rPr>
          <w:b/>
          <w:bCs/>
          <w:i/>
          <w:iCs/>
        </w:rPr>
        <w:t>:</w:t>
      </w:r>
    </w:p>
    <w:p w14:paraId="70FD64EA" w14:textId="77777777" w:rsidR="00E158DF" w:rsidRPr="00E158DF" w:rsidRDefault="00E158DF" w:rsidP="00CD4DA9">
      <w:pPr>
        <w:pStyle w:val="Paragraph"/>
        <w:spacing w:line="360" w:lineRule="auto"/>
        <w:jc w:val="left"/>
      </w:pPr>
      <w:r w:rsidRPr="00E158DF">
        <w:t>Thank you for considering St Mary’s Barton. As Area Dean, and as a fellow parish priest within the deanery, I am very pleased to commend Cowley Deanery as a diverse, dynamic and missionally engaged part of the Diocese of Oxford.</w:t>
      </w:r>
    </w:p>
    <w:p w14:paraId="4415668F" w14:textId="77777777" w:rsidR="00E158DF" w:rsidRPr="00E158DF" w:rsidRDefault="00E158DF" w:rsidP="00E158DF">
      <w:pPr>
        <w:pStyle w:val="Paragraph"/>
        <w:spacing w:line="360" w:lineRule="auto"/>
      </w:pPr>
      <w:r w:rsidRPr="00E158DF">
        <w:t xml:space="preserve">The deanery encompasses a wide range of parishes across the eastern side of the city, each serving communities with distinct identities, cultures and contexts. Over the past two years, there has been significant change, with many parishes welcoming new incumbents, experiencing vacancy, or approaching forthcoming retirements. This makes it a particularly exciting time to join the deanery. You will find welcoming and supportive colleagues, monthly Chapter gatherings, and a strong commitment among ordained and lay leaders to collaborative ministry, mutual support and shared mission. </w:t>
      </w:r>
    </w:p>
    <w:p w14:paraId="040C580A" w14:textId="77777777" w:rsidR="00E158DF" w:rsidRPr="00E158DF" w:rsidRDefault="00E158DF" w:rsidP="00BC04D8">
      <w:pPr>
        <w:pStyle w:val="Paragraph"/>
        <w:spacing w:line="360" w:lineRule="auto"/>
        <w:jc w:val="left"/>
      </w:pPr>
      <w:r w:rsidRPr="00E158DF">
        <w:lastRenderedPageBreak/>
        <w:t xml:space="preserve">St Mary’s itself has also been through a period of transition. There is a growing sense of anticipation as the congregation looks forward to returning to their building and restarting much of the pioneering work which has had to be paused recently, and they are looking forward to discerning what God is calling them </w:t>
      </w:r>
      <w:proofErr w:type="gramStart"/>
      <w:r w:rsidRPr="00E158DF">
        <w:t>to</w:t>
      </w:r>
      <w:proofErr w:type="gramEnd"/>
      <w:r w:rsidRPr="00E158DF">
        <w:t xml:space="preserve"> next. You will find a committed and supportive congregation, with a genuine desire to serve and engage their local community.</w:t>
      </w:r>
    </w:p>
    <w:p w14:paraId="689A342C" w14:textId="77777777" w:rsidR="00E158DF" w:rsidRPr="00E158DF" w:rsidRDefault="00E158DF" w:rsidP="00BC04D8">
      <w:pPr>
        <w:pStyle w:val="Paragraph"/>
        <w:spacing w:line="360" w:lineRule="auto"/>
        <w:jc w:val="left"/>
      </w:pPr>
      <w:r w:rsidRPr="00E158DF">
        <w:t xml:space="preserve">This is a parish situated in an area of significant need, and there is both openness and energy for exploring creative and faithful ways of responding. It offers a meaningful and rewarding opportunity for ministry, rooted in both challenge and hope. If you would like a conversation with me, please get in touch – </w:t>
      </w:r>
      <w:hyperlink r:id="rId15" w:history="1">
        <w:r w:rsidRPr="00E158DF">
          <w:rPr>
            <w:rStyle w:val="Hyperlink"/>
          </w:rPr>
          <w:t>areadeancowley@gmail.com</w:t>
        </w:r>
      </w:hyperlink>
    </w:p>
    <w:p w14:paraId="6E053AA9" w14:textId="0F9558D1" w:rsidR="00E158DF" w:rsidRPr="00173E32" w:rsidRDefault="00E158DF" w:rsidP="00173E32">
      <w:pPr>
        <w:pStyle w:val="Paragraph"/>
        <w:spacing w:line="360" w:lineRule="auto"/>
        <w:jc w:val="left"/>
      </w:pPr>
    </w:p>
    <w:p w14:paraId="3BF90F34" w14:textId="77777777" w:rsidR="00D74C60" w:rsidRDefault="00D74C60" w:rsidP="1B49CA02">
      <w:pPr>
        <w:pStyle w:val="Header"/>
        <w:spacing w:after="360"/>
        <w:jc w:val="center"/>
        <w:rPr>
          <w:sz w:val="40"/>
          <w:szCs w:val="40"/>
        </w:rPr>
      </w:pPr>
    </w:p>
    <w:p w14:paraId="26A0B523" w14:textId="77777777" w:rsidR="00D74C60" w:rsidRDefault="00D74C60" w:rsidP="1B49CA02">
      <w:pPr>
        <w:pStyle w:val="Header"/>
        <w:spacing w:after="360"/>
        <w:jc w:val="center"/>
        <w:rPr>
          <w:sz w:val="40"/>
          <w:szCs w:val="40"/>
        </w:rPr>
      </w:pPr>
    </w:p>
    <w:p w14:paraId="232E241E" w14:textId="77777777" w:rsidR="00D74C60" w:rsidRDefault="00D74C60" w:rsidP="1B49CA02">
      <w:pPr>
        <w:pStyle w:val="Header"/>
        <w:spacing w:after="360"/>
        <w:jc w:val="center"/>
        <w:rPr>
          <w:sz w:val="40"/>
          <w:szCs w:val="40"/>
        </w:rPr>
      </w:pPr>
    </w:p>
    <w:p w14:paraId="0A6958FB" w14:textId="77777777" w:rsidR="00D74C60" w:rsidRDefault="00D74C60" w:rsidP="1B49CA02">
      <w:pPr>
        <w:pStyle w:val="Header"/>
        <w:spacing w:after="360"/>
        <w:jc w:val="center"/>
        <w:rPr>
          <w:sz w:val="40"/>
          <w:szCs w:val="40"/>
        </w:rPr>
      </w:pPr>
    </w:p>
    <w:p w14:paraId="0F34CA7C" w14:textId="77777777" w:rsidR="00D74C60" w:rsidRDefault="00D74C60" w:rsidP="1B49CA02">
      <w:pPr>
        <w:pStyle w:val="Header"/>
        <w:spacing w:after="360"/>
        <w:jc w:val="center"/>
        <w:rPr>
          <w:sz w:val="40"/>
          <w:szCs w:val="40"/>
        </w:rPr>
      </w:pPr>
    </w:p>
    <w:p w14:paraId="38D6F2F5" w14:textId="77777777" w:rsidR="00D74C60" w:rsidRDefault="00D74C60" w:rsidP="1B49CA02">
      <w:pPr>
        <w:pStyle w:val="Header"/>
        <w:spacing w:after="360"/>
        <w:jc w:val="center"/>
        <w:rPr>
          <w:sz w:val="40"/>
          <w:szCs w:val="40"/>
        </w:rPr>
      </w:pPr>
    </w:p>
    <w:p w14:paraId="35D18F97" w14:textId="77777777" w:rsidR="00D74C60" w:rsidRDefault="00D74C60" w:rsidP="1B49CA02">
      <w:pPr>
        <w:pStyle w:val="Header"/>
        <w:spacing w:after="360"/>
        <w:jc w:val="center"/>
        <w:rPr>
          <w:sz w:val="40"/>
          <w:szCs w:val="40"/>
        </w:rPr>
      </w:pPr>
    </w:p>
    <w:p w14:paraId="652ECCBB" w14:textId="77777777" w:rsidR="00D74C60" w:rsidRDefault="00D74C60" w:rsidP="1B49CA02">
      <w:pPr>
        <w:pStyle w:val="Header"/>
        <w:spacing w:after="360"/>
        <w:jc w:val="center"/>
        <w:rPr>
          <w:sz w:val="40"/>
          <w:szCs w:val="40"/>
        </w:rPr>
      </w:pPr>
    </w:p>
    <w:p w14:paraId="3BAEED17" w14:textId="77777777" w:rsidR="00173E32" w:rsidRDefault="00173E32" w:rsidP="1B49CA02">
      <w:pPr>
        <w:pStyle w:val="Header"/>
        <w:spacing w:after="360"/>
        <w:jc w:val="center"/>
        <w:rPr>
          <w:sz w:val="40"/>
          <w:szCs w:val="40"/>
        </w:rPr>
      </w:pPr>
    </w:p>
    <w:p w14:paraId="2C5A4636" w14:textId="77777777" w:rsidR="00173E32" w:rsidRDefault="00173E32" w:rsidP="1B49CA02">
      <w:pPr>
        <w:pStyle w:val="Header"/>
        <w:spacing w:after="360"/>
        <w:jc w:val="center"/>
        <w:rPr>
          <w:sz w:val="40"/>
          <w:szCs w:val="40"/>
        </w:rPr>
      </w:pPr>
    </w:p>
    <w:p w14:paraId="471D844B" w14:textId="40CA4F8A" w:rsidR="3855E211" w:rsidRDefault="1B49CA02" w:rsidP="1B49CA02">
      <w:pPr>
        <w:pStyle w:val="Header"/>
        <w:spacing w:after="360"/>
        <w:jc w:val="center"/>
        <w:rPr>
          <w:sz w:val="40"/>
          <w:szCs w:val="40"/>
        </w:rPr>
      </w:pPr>
      <w:r w:rsidRPr="1B49CA02">
        <w:rPr>
          <w:sz w:val="40"/>
          <w:szCs w:val="40"/>
        </w:rPr>
        <w:lastRenderedPageBreak/>
        <w:t>Welcome</w:t>
      </w:r>
    </w:p>
    <w:p w14:paraId="07215666" w14:textId="63B565CE" w:rsidR="3855E211" w:rsidRDefault="3855E211" w:rsidP="00CD4DA9">
      <w:pPr>
        <w:pStyle w:val="Header"/>
        <w:spacing w:after="120" w:line="360" w:lineRule="auto"/>
        <w:jc w:val="left"/>
      </w:pPr>
      <w:r w:rsidRPr="3855E211">
        <w:rPr>
          <w:rStyle w:val="ParagraphChar"/>
        </w:rPr>
        <w:t>We are a diverse, multicultural church, in Cowley Deanery, Diocese</w:t>
      </w:r>
      <w:r w:rsidR="000646DC">
        <w:rPr>
          <w:rStyle w:val="ParagraphChar"/>
        </w:rPr>
        <w:t xml:space="preserve"> of Oxford</w:t>
      </w:r>
      <w:r w:rsidRPr="3855E211">
        <w:rPr>
          <w:rStyle w:val="ParagraphChar"/>
        </w:rPr>
        <w:t xml:space="preserve">. We combine evangelical faith with informal worship centred on the Eucharist and are committed to Bible-based discipleship and mission. </w:t>
      </w:r>
      <w:r>
        <w:t xml:space="preserve"> </w:t>
      </w:r>
    </w:p>
    <w:p w14:paraId="2BB969CE" w14:textId="2716D733" w:rsidR="00606642" w:rsidRDefault="00BF38FA" w:rsidP="1B49CA02">
      <w:pPr>
        <w:pStyle w:val="Paragraph"/>
        <w:spacing w:line="360" w:lineRule="auto"/>
        <w:jc w:val="left"/>
      </w:pPr>
      <w:r w:rsidRPr="00606642">
        <w:rPr>
          <w:rFonts w:cs="Times New Roman"/>
          <w:b/>
          <w:bCs/>
          <w:i/>
          <w:iCs/>
          <w:noProof/>
          <w:sz w:val="28"/>
          <w:szCs w:val="28"/>
        </w:rPr>
        <w:drawing>
          <wp:anchor distT="0" distB="0" distL="114300" distR="114300" simplePos="0" relativeHeight="251668992" behindDoc="1" locked="0" layoutInCell="1" allowOverlap="1" wp14:anchorId="1775540A" wp14:editId="7579DA55">
            <wp:simplePos x="0" y="0"/>
            <wp:positionH relativeFrom="margin">
              <wp:posOffset>958850</wp:posOffset>
            </wp:positionH>
            <wp:positionV relativeFrom="paragraph">
              <wp:posOffset>3175</wp:posOffset>
            </wp:positionV>
            <wp:extent cx="3765550" cy="2118995"/>
            <wp:effectExtent l="0" t="0" r="6350" b="0"/>
            <wp:wrapTight wrapText="bothSides">
              <wp:wrapPolygon edited="0">
                <wp:start x="0" y="0"/>
                <wp:lineTo x="0" y="21361"/>
                <wp:lineTo x="21527" y="21361"/>
                <wp:lineTo x="21527" y="0"/>
                <wp:lineTo x="0" y="0"/>
              </wp:wrapPolygon>
            </wp:wrapTight>
            <wp:docPr id="16741593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65550" cy="2118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60A68" w14:textId="5B92BAD8" w:rsidR="00606642" w:rsidRDefault="00606642" w:rsidP="1B49CA02">
      <w:pPr>
        <w:pStyle w:val="Paragraph"/>
        <w:spacing w:line="360" w:lineRule="auto"/>
        <w:jc w:val="left"/>
      </w:pPr>
    </w:p>
    <w:p w14:paraId="40F7849D" w14:textId="77777777" w:rsidR="00606642" w:rsidRDefault="00606642" w:rsidP="1B49CA02">
      <w:pPr>
        <w:pStyle w:val="Paragraph"/>
        <w:spacing w:line="360" w:lineRule="auto"/>
        <w:jc w:val="left"/>
      </w:pPr>
    </w:p>
    <w:p w14:paraId="16873D09" w14:textId="77777777" w:rsidR="00606642" w:rsidRDefault="00606642" w:rsidP="1B49CA02">
      <w:pPr>
        <w:pStyle w:val="Paragraph"/>
        <w:spacing w:line="360" w:lineRule="auto"/>
        <w:jc w:val="left"/>
      </w:pPr>
    </w:p>
    <w:p w14:paraId="11B3A182" w14:textId="77777777" w:rsidR="00606642" w:rsidRDefault="00606642" w:rsidP="1B49CA02">
      <w:pPr>
        <w:pStyle w:val="Paragraph"/>
        <w:spacing w:line="360" w:lineRule="auto"/>
        <w:jc w:val="left"/>
      </w:pPr>
    </w:p>
    <w:p w14:paraId="60F19A48" w14:textId="77777777" w:rsidR="00606642" w:rsidRDefault="00606642" w:rsidP="1B49CA02">
      <w:pPr>
        <w:pStyle w:val="Paragraph"/>
        <w:spacing w:line="360" w:lineRule="auto"/>
        <w:jc w:val="left"/>
      </w:pPr>
    </w:p>
    <w:p w14:paraId="61E1FD3B" w14:textId="77777777" w:rsidR="00606642" w:rsidRDefault="00606642" w:rsidP="1B49CA02">
      <w:pPr>
        <w:pStyle w:val="Paragraph"/>
        <w:spacing w:line="360" w:lineRule="auto"/>
        <w:jc w:val="left"/>
      </w:pPr>
    </w:p>
    <w:p w14:paraId="2F7C4D18" w14:textId="188EE175" w:rsidR="00E158DF" w:rsidRPr="00CD6B36" w:rsidRDefault="00BF38FA" w:rsidP="00CD4DA9">
      <w:pPr>
        <w:pStyle w:val="Paragraph"/>
        <w:spacing w:line="360" w:lineRule="auto"/>
        <w:jc w:val="left"/>
      </w:pPr>
      <w:r>
        <w:rPr>
          <w:noProof/>
        </w:rPr>
        <mc:AlternateContent>
          <mc:Choice Requires="wpg">
            <w:drawing>
              <wp:anchor distT="0" distB="0" distL="114300" distR="114300" simplePos="0" relativeHeight="251672064" behindDoc="0" locked="0" layoutInCell="1" allowOverlap="1" wp14:anchorId="3966526F" wp14:editId="5D74A1A0">
                <wp:simplePos x="0" y="0"/>
                <wp:positionH relativeFrom="margin">
                  <wp:posOffset>-107950</wp:posOffset>
                </wp:positionH>
                <wp:positionV relativeFrom="paragraph">
                  <wp:posOffset>1010285</wp:posOffset>
                </wp:positionV>
                <wp:extent cx="5866130" cy="3749675"/>
                <wp:effectExtent l="0" t="0" r="20320" b="98425"/>
                <wp:wrapTopAndBottom/>
                <wp:docPr id="1992450423" name="Group 7"/>
                <wp:cNvGraphicFramePr/>
                <a:graphic xmlns:a="http://schemas.openxmlformats.org/drawingml/2006/main">
                  <a:graphicData uri="http://schemas.microsoft.com/office/word/2010/wordprocessingGroup">
                    <wpg:wgp>
                      <wpg:cNvGrpSpPr/>
                      <wpg:grpSpPr>
                        <a:xfrm>
                          <a:off x="0" y="0"/>
                          <a:ext cx="5866130" cy="3749675"/>
                          <a:chOff x="0" y="0"/>
                          <a:chExt cx="6114031" cy="3597428"/>
                        </a:xfrm>
                      </wpg:grpSpPr>
                      <wps:wsp>
                        <wps:cNvPr id="640386450" name="Text Box 1"/>
                        <wps:cNvSpPr txBox="1"/>
                        <wps:spPr>
                          <a:xfrm>
                            <a:off x="3391874" y="2890038"/>
                            <a:ext cx="1771015" cy="707390"/>
                          </a:xfrm>
                          <a:prstGeom prst="wedgeRoundRectCallout">
                            <a:avLst>
                              <a:gd name="adj1" fmla="val -84563"/>
                              <a:gd name="adj2" fmla="val 58647"/>
                              <a:gd name="adj3" fmla="val 16667"/>
                            </a:avLst>
                          </a:prstGeom>
                          <a:solidFill>
                            <a:schemeClr val="lt1"/>
                          </a:solidFill>
                          <a:ln w="6350">
                            <a:solidFill>
                              <a:prstClr val="black"/>
                            </a:solidFill>
                          </a:ln>
                        </wps:spPr>
                        <wps:txbx>
                          <w:txbxContent>
                            <w:p w14:paraId="457A92B6" w14:textId="77777777" w:rsidR="00BF38FA" w:rsidRPr="00540BF1" w:rsidRDefault="00BF38FA" w:rsidP="00BF38FA">
                              <w:pPr>
                                <w:jc w:val="center"/>
                                <w:rPr>
                                  <w:sz w:val="20"/>
                                  <w:szCs w:val="20"/>
                                </w:rPr>
                              </w:pPr>
                              <w:r w:rsidRPr="00540BF1">
                                <w:rPr>
                                  <w:sz w:val="20"/>
                                  <w:szCs w:val="20"/>
                                </w:rPr>
                                <w:t>Companionship, compassion and communion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6590698" name="Text Box 1"/>
                        <wps:cNvSpPr txBox="1"/>
                        <wps:spPr>
                          <a:xfrm flipH="1">
                            <a:off x="3450692" y="0"/>
                            <a:ext cx="1771545" cy="920702"/>
                          </a:xfrm>
                          <a:prstGeom prst="wedgeEllipseCallout">
                            <a:avLst>
                              <a:gd name="adj1" fmla="val -62651"/>
                              <a:gd name="adj2" fmla="val -42141"/>
                            </a:avLst>
                          </a:prstGeom>
                          <a:solidFill>
                            <a:schemeClr val="lt1"/>
                          </a:solidFill>
                          <a:ln w="6350">
                            <a:solidFill>
                              <a:prstClr val="black"/>
                            </a:solidFill>
                          </a:ln>
                        </wps:spPr>
                        <wps:txbx>
                          <w:txbxContent>
                            <w:p w14:paraId="684B37D1" w14:textId="77777777" w:rsidR="00BF38FA" w:rsidRPr="00582B08" w:rsidRDefault="00BF38FA" w:rsidP="00360828">
                              <w:pPr>
                                <w:spacing w:line="240" w:lineRule="auto"/>
                                <w:jc w:val="center"/>
                                <w:rPr>
                                  <w:sz w:val="20"/>
                                  <w:szCs w:val="20"/>
                                </w:rPr>
                              </w:pPr>
                              <w:r w:rsidRPr="00582B08">
                                <w:rPr>
                                  <w:sz w:val="20"/>
                                  <w:szCs w:val="20"/>
                                </w:rPr>
                                <w:t>All kinds of “ordinary” people meeting Jesus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818796" name="Text Box 1"/>
                        <wps:cNvSpPr txBox="1"/>
                        <wps:spPr>
                          <a:xfrm>
                            <a:off x="32399" y="840981"/>
                            <a:ext cx="994986" cy="527022"/>
                          </a:xfrm>
                          <a:prstGeom prst="wedgeRoundRectCallout">
                            <a:avLst>
                              <a:gd name="adj1" fmla="val -51775"/>
                              <a:gd name="adj2" fmla="val 84122"/>
                              <a:gd name="adj3" fmla="val 16667"/>
                            </a:avLst>
                          </a:prstGeom>
                          <a:solidFill>
                            <a:schemeClr val="lt1"/>
                          </a:solidFill>
                          <a:ln w="6350">
                            <a:solidFill>
                              <a:prstClr val="black"/>
                            </a:solidFill>
                          </a:ln>
                        </wps:spPr>
                        <wps:txbx>
                          <w:txbxContent>
                            <w:p w14:paraId="010C67A8" w14:textId="77777777" w:rsidR="00BF38FA" w:rsidRPr="00540BF1" w:rsidRDefault="00BF38FA" w:rsidP="00BF38FA">
                              <w:pPr>
                                <w:jc w:val="center"/>
                                <w:rPr>
                                  <w:sz w:val="20"/>
                                  <w:szCs w:val="20"/>
                                </w:rPr>
                              </w:pPr>
                              <w:r w:rsidRPr="00540BF1">
                                <w:rPr>
                                  <w:sz w:val="20"/>
                                  <w:szCs w:val="20"/>
                                </w:rPr>
                                <w:t>Love and acceptance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5370690" name="Text Box 1"/>
                        <wps:cNvSpPr txBox="1"/>
                        <wps:spPr>
                          <a:xfrm>
                            <a:off x="4144835" y="2102452"/>
                            <a:ext cx="1771015" cy="713105"/>
                          </a:xfrm>
                          <a:prstGeom prst="wedgeRoundRectCallout">
                            <a:avLst>
                              <a:gd name="adj1" fmla="val 49237"/>
                              <a:gd name="adj2" fmla="val 156175"/>
                              <a:gd name="adj3" fmla="val 16667"/>
                            </a:avLst>
                          </a:prstGeom>
                          <a:solidFill>
                            <a:schemeClr val="lt1"/>
                          </a:solidFill>
                          <a:ln w="6350">
                            <a:solidFill>
                              <a:prstClr val="black"/>
                            </a:solidFill>
                          </a:ln>
                        </wps:spPr>
                        <wps:txbx>
                          <w:txbxContent>
                            <w:p w14:paraId="6B99E402" w14:textId="0FC3A367" w:rsidR="00BF38FA" w:rsidRPr="00540BF1" w:rsidRDefault="00BF38FA" w:rsidP="00552BBB">
                              <w:pPr>
                                <w:spacing w:after="0" w:line="240" w:lineRule="auto"/>
                                <w:jc w:val="center"/>
                                <w:rPr>
                                  <w:sz w:val="20"/>
                                  <w:szCs w:val="20"/>
                                </w:rPr>
                              </w:pPr>
                              <w:r w:rsidRPr="00540BF1">
                                <w:rPr>
                                  <w:sz w:val="20"/>
                                  <w:szCs w:val="20"/>
                                </w:rPr>
                                <w:t>Resilience... how we have carried on during the challenges</w:t>
                              </w:r>
                            </w:p>
                            <w:p w14:paraId="09CD16BE" w14:textId="77777777" w:rsidR="00BF38FA" w:rsidRDefault="00BF38FA" w:rsidP="00BF38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000896" name="Text Box 1"/>
                        <wps:cNvSpPr txBox="1"/>
                        <wps:spPr>
                          <a:xfrm>
                            <a:off x="92469" y="1494104"/>
                            <a:ext cx="1823611" cy="861650"/>
                          </a:xfrm>
                          <a:prstGeom prst="wedgeEllipseCallout">
                            <a:avLst>
                              <a:gd name="adj1" fmla="val -22663"/>
                              <a:gd name="adj2" fmla="val 91348"/>
                            </a:avLst>
                          </a:prstGeom>
                          <a:solidFill>
                            <a:schemeClr val="lt1"/>
                          </a:solidFill>
                          <a:ln w="6350">
                            <a:solidFill>
                              <a:prstClr val="black"/>
                            </a:solidFill>
                          </a:ln>
                        </wps:spPr>
                        <wps:txbx>
                          <w:txbxContent>
                            <w:p w14:paraId="1B5FBC7C" w14:textId="77777777" w:rsidR="00BF38FA" w:rsidRPr="00215004" w:rsidRDefault="00BF38FA" w:rsidP="00215004">
                              <w:pPr>
                                <w:spacing w:line="240" w:lineRule="auto"/>
                                <w:jc w:val="center"/>
                                <w:rPr>
                                  <w:sz w:val="20"/>
                                  <w:szCs w:val="20"/>
                                </w:rPr>
                              </w:pPr>
                              <w:r w:rsidRPr="00BF38FA">
                                <w:rPr>
                                  <w:sz w:val="20"/>
                                  <w:szCs w:val="20"/>
                                </w:rPr>
                                <w:t>It brings us closer to God. I can’t live without church.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4260330" name="Text Box 1"/>
                        <wps:cNvSpPr txBox="1"/>
                        <wps:spPr>
                          <a:xfrm flipH="1">
                            <a:off x="4018021" y="1032037"/>
                            <a:ext cx="2096010" cy="901653"/>
                          </a:xfrm>
                          <a:prstGeom prst="wedgeEllipseCallout">
                            <a:avLst>
                              <a:gd name="adj1" fmla="val -26247"/>
                              <a:gd name="adj2" fmla="val -109968"/>
                            </a:avLst>
                          </a:prstGeom>
                          <a:ln w="952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0BA5D906" w14:textId="77777777" w:rsidR="00BF38FA" w:rsidRPr="006E1468" w:rsidRDefault="00BF38FA" w:rsidP="00552BBB">
                              <w:pPr>
                                <w:spacing w:line="240" w:lineRule="auto"/>
                                <w:jc w:val="center"/>
                                <w:rPr>
                                  <w:sz w:val="20"/>
                                  <w:szCs w:val="20"/>
                                </w:rPr>
                              </w:pPr>
                              <w:r w:rsidRPr="006E1468">
                                <w:rPr>
                                  <w:sz w:val="20"/>
                                  <w:szCs w:val="20"/>
                                </w:rPr>
                                <w:t>Great mutual support and prayer from my house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190837" name="Text Box 1"/>
                        <wps:cNvSpPr txBox="1"/>
                        <wps:spPr>
                          <a:xfrm flipH="1">
                            <a:off x="2035708" y="1668613"/>
                            <a:ext cx="1904887" cy="774025"/>
                          </a:xfrm>
                          <a:prstGeom prst="wedgeRoundRectCallout">
                            <a:avLst>
                              <a:gd name="adj1" fmla="val -51775"/>
                              <a:gd name="adj2" fmla="val 84122"/>
                              <a:gd name="adj3" fmla="val 16667"/>
                            </a:avLst>
                          </a:prstGeom>
                          <a:solidFill>
                            <a:schemeClr val="lt1"/>
                          </a:solidFill>
                          <a:ln w="6350">
                            <a:solidFill>
                              <a:prstClr val="black"/>
                            </a:solidFill>
                          </a:ln>
                        </wps:spPr>
                        <wps:txbx>
                          <w:txbxContent>
                            <w:p w14:paraId="74A2CD63" w14:textId="4530789C" w:rsidR="00BF38FA" w:rsidRPr="00BF38FA" w:rsidRDefault="00BF38FA" w:rsidP="00552BBB">
                              <w:pPr>
                                <w:spacing w:line="240" w:lineRule="auto"/>
                                <w:jc w:val="center"/>
                                <w:rPr>
                                  <w:sz w:val="20"/>
                                  <w:szCs w:val="20"/>
                                </w:rPr>
                              </w:pPr>
                              <w:r w:rsidRPr="00BF38FA">
                                <w:rPr>
                                  <w:sz w:val="20"/>
                                  <w:szCs w:val="20"/>
                                </w:rPr>
                                <w:t>Community and genuine love</w:t>
                              </w:r>
                              <w:r w:rsidR="00C7498D">
                                <w:rPr>
                                  <w:sz w:val="20"/>
                                  <w:szCs w:val="20"/>
                                </w:rPr>
                                <w:t>,</w:t>
                              </w:r>
                              <w:r w:rsidRPr="00BF38FA">
                                <w:rPr>
                                  <w:sz w:val="20"/>
                                  <w:szCs w:val="20"/>
                                </w:rPr>
                                <w:t xml:space="preserve"> a wonderful </w:t>
                              </w:r>
                              <w:proofErr w:type="gramStart"/>
                              <w:r w:rsidRPr="00BF38FA">
                                <w:rPr>
                                  <w:sz w:val="20"/>
                                  <w:szCs w:val="20"/>
                                </w:rPr>
                                <w:t>mish-mash</w:t>
                              </w:r>
                              <w:proofErr w:type="gramEnd"/>
                              <w:r w:rsidRPr="00BF38FA">
                                <w:rPr>
                                  <w:sz w:val="20"/>
                                  <w:szCs w:val="20"/>
                                </w:rPr>
                                <w:t xml:space="preserve"> of all kinds of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8488197" name="Text Box 1"/>
                        <wps:cNvSpPr txBox="1"/>
                        <wps:spPr>
                          <a:xfrm>
                            <a:off x="904178" y="2516068"/>
                            <a:ext cx="2166737" cy="993024"/>
                          </a:xfrm>
                          <a:prstGeom prst="wedgeEllipseCallout">
                            <a:avLst>
                              <a:gd name="adj1" fmla="val -87701"/>
                              <a:gd name="adj2" fmla="val -12261"/>
                            </a:avLst>
                          </a:prstGeom>
                          <a:ln w="9525">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4A4EA257" w14:textId="77777777" w:rsidR="00BF38FA" w:rsidRPr="00540BF1" w:rsidRDefault="00BF38FA" w:rsidP="00552BBB">
                              <w:pPr>
                                <w:spacing w:line="240" w:lineRule="auto"/>
                                <w:jc w:val="center"/>
                                <w:rPr>
                                  <w:sz w:val="24"/>
                                  <w:szCs w:val="24"/>
                                </w:rPr>
                              </w:pPr>
                              <w:r w:rsidRPr="00540BF1">
                                <w:rPr>
                                  <w:sz w:val="20"/>
                                  <w:szCs w:val="20"/>
                                </w:rPr>
                                <w:t>It’s a family, and I want more people to come and feel part of it</w:t>
                              </w:r>
                            </w:p>
                            <w:p w14:paraId="45B6B1AE" w14:textId="77777777" w:rsidR="00BF38FA" w:rsidRDefault="00BF38FA" w:rsidP="00BF38F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9251681" name="Text Box 1"/>
                        <wps:cNvSpPr txBox="1"/>
                        <wps:spPr>
                          <a:xfrm flipH="1">
                            <a:off x="1340592" y="566355"/>
                            <a:ext cx="1904365" cy="868045"/>
                          </a:xfrm>
                          <a:prstGeom prst="wedgeEllipseCallout">
                            <a:avLst>
                              <a:gd name="adj1" fmla="val -63942"/>
                              <a:gd name="adj2" fmla="val 57118"/>
                            </a:avLst>
                          </a:prstGeom>
                          <a:solidFill>
                            <a:schemeClr val="lt1"/>
                          </a:solidFill>
                          <a:ln w="6350">
                            <a:solidFill>
                              <a:prstClr val="black"/>
                            </a:solidFill>
                          </a:ln>
                        </wps:spPr>
                        <wps:txbx>
                          <w:txbxContent>
                            <w:p w14:paraId="6D0B848C" w14:textId="0531379D" w:rsidR="00BF38FA" w:rsidRPr="00BF38FA" w:rsidRDefault="00BF38FA" w:rsidP="00360828">
                              <w:pPr>
                                <w:spacing w:line="240" w:lineRule="auto"/>
                                <w:jc w:val="center"/>
                                <w:rPr>
                                  <w:sz w:val="20"/>
                                  <w:szCs w:val="20"/>
                                </w:rPr>
                              </w:pPr>
                              <w:r w:rsidRPr="00BF38FA">
                                <w:rPr>
                                  <w:sz w:val="20"/>
                                  <w:szCs w:val="20"/>
                                </w:rPr>
                                <w:t>The sense of belonging,</w:t>
                              </w:r>
                              <w:r w:rsidR="00582B08">
                                <w:rPr>
                                  <w:sz w:val="20"/>
                                  <w:szCs w:val="20"/>
                                </w:rPr>
                                <w:t xml:space="preserve"> </w:t>
                              </w:r>
                              <w:r w:rsidRPr="00BF38FA">
                                <w:rPr>
                                  <w:sz w:val="20"/>
                                  <w:szCs w:val="20"/>
                                </w:rPr>
                                <w:t>love and friendship</w:t>
                              </w:r>
                            </w:p>
                            <w:p w14:paraId="6DE8CEFD" w14:textId="77777777" w:rsidR="00BF38FA" w:rsidRDefault="00BF38FA" w:rsidP="00BF38F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302054" name="Text Box 6"/>
                        <wps:cNvSpPr txBox="1"/>
                        <wps:spPr>
                          <a:xfrm>
                            <a:off x="0" y="73419"/>
                            <a:ext cx="2759852" cy="359125"/>
                          </a:xfrm>
                          <a:prstGeom prst="rect">
                            <a:avLst/>
                          </a:prstGeom>
                          <a:solidFill>
                            <a:schemeClr val="lt1"/>
                          </a:solidFill>
                          <a:ln w="6350">
                            <a:solidFill>
                              <a:prstClr val="black"/>
                            </a:solidFill>
                          </a:ln>
                        </wps:spPr>
                        <wps:txbx>
                          <w:txbxContent>
                            <w:p w14:paraId="6970E72D" w14:textId="77777777" w:rsidR="00BF38FA" w:rsidRPr="00884BB2" w:rsidRDefault="00BF38FA" w:rsidP="00884BB2">
                              <w:pPr>
                                <w:jc w:val="left"/>
                                <w:rPr>
                                  <w:sz w:val="24"/>
                                  <w:szCs w:val="24"/>
                                </w:rPr>
                              </w:pPr>
                              <w:r w:rsidRPr="00360828">
                                <w:rPr>
                                  <w:sz w:val="24"/>
                                  <w:szCs w:val="24"/>
                                </w:rPr>
                                <w:t>What do you value about St Mary’s</w:t>
                              </w:r>
                              <w:r w:rsidRPr="00884BB2">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66526F" id="Group 7" o:spid="_x0000_s1026" style="position:absolute;margin-left:-8.5pt;margin-top:79.55pt;width:461.9pt;height:295.25pt;z-index:251660319;mso-position-horizontal-relative:margin;mso-width-relative:margin;mso-height-relative:margin" coordsize="61140,35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Text Box 1" o:spid="_x0000_s1027" type="#_x0000_t62" style="position:absolute;left:33918;top:28900;width:17710;height:7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" adj="-7466,23468" fillcolor="white [3201]" strokeweight=".5pt">
                  <v:textbox>
                    <w:txbxContent>
                      <w:p w14:paraId="457A92B6" w14:textId="77777777" w:rsidR="00BF38FA" w:rsidRPr="00540BF1" w:rsidRDefault="00BF38FA" w:rsidP="00BF38FA">
                        <w:pPr>
                          <w:jc w:val="center"/>
                          <w:rPr>
                            <w:sz w:val="20"/>
                            <w:szCs w:val="20"/>
                          </w:rPr>
                        </w:pPr>
                        <w:r w:rsidRPr="00540BF1">
                          <w:rPr>
                            <w:sz w:val="20"/>
                            <w:szCs w:val="20"/>
                          </w:rPr>
                          <w:t>Companionship, compassion and communion</w:t>
                        </w:r>
                      </w:p>
                    </w:txbxContent>
                  </v:textbox>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Text Box 1" o:spid="_x0000_s1028" type="#_x0000_t63" style="position:absolute;left:34506;width:17716;height:920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" adj="-2733,1698" fillcolor="white [3201]" strokeweight=".5pt">
                  <v:textbox>
                    <w:txbxContent>
                      <w:p w14:paraId="684B37D1" w14:textId="77777777" w:rsidR="00BF38FA" w:rsidRPr="00582B08" w:rsidRDefault="00BF38FA" w:rsidP="00360828">
                        <w:pPr>
                          <w:spacing w:line="240" w:lineRule="auto"/>
                          <w:jc w:val="center"/>
                          <w:rPr>
                            <w:sz w:val="20"/>
                            <w:szCs w:val="20"/>
                          </w:rPr>
                        </w:pPr>
                        <w:r w:rsidRPr="00582B08">
                          <w:rPr>
                            <w:sz w:val="20"/>
                            <w:szCs w:val="20"/>
                          </w:rPr>
                          <w:t>All kinds of “ordinary” people meeting Jesus</w:t>
                        </w:r>
                      </w:p>
                    </w:txbxContent>
                  </v:textbox>
                </v:shape>
                <v:shape id="Text Box 1" o:spid="_x0000_s1029" type="#_x0000_t62" style="position:absolute;left:323;top:8409;width:9950;height:5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" adj="-383,28970" fillcolor="white [3201]" strokeweight=".5pt">
                  <v:textbox>
                    <w:txbxContent>
                      <w:p w14:paraId="010C67A8" w14:textId="77777777" w:rsidR="00BF38FA" w:rsidRPr="00540BF1" w:rsidRDefault="00BF38FA" w:rsidP="00BF38FA">
                        <w:pPr>
                          <w:jc w:val="center"/>
                          <w:rPr>
                            <w:sz w:val="20"/>
                            <w:szCs w:val="20"/>
                          </w:rPr>
                        </w:pPr>
                        <w:r w:rsidRPr="00540BF1">
                          <w:rPr>
                            <w:sz w:val="20"/>
                            <w:szCs w:val="20"/>
                          </w:rPr>
                          <w:t>Love and acceptance</w:t>
                        </w:r>
                      </w:p>
                    </w:txbxContent>
                  </v:textbox>
                </v:shape>
                <v:shape id="Text Box 1" o:spid="_x0000_s1030" type="#_x0000_t62" style="position:absolute;left:41448;top:21024;width:17710;height:7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" adj="21435,44534" fillcolor="white [3201]" strokeweight=".5pt">
                  <v:textbox>
                    <w:txbxContent>
                      <w:p w14:paraId="6B99E402" w14:textId="0FC3A367" w:rsidR="00BF38FA" w:rsidRPr="00540BF1" w:rsidRDefault="00BF38FA" w:rsidP="00552BBB">
                        <w:pPr>
                          <w:spacing w:after="0" w:line="240" w:lineRule="auto"/>
                          <w:jc w:val="center"/>
                          <w:rPr>
                            <w:sz w:val="20"/>
                            <w:szCs w:val="20"/>
                          </w:rPr>
                        </w:pPr>
                        <w:r w:rsidRPr="00540BF1">
                          <w:rPr>
                            <w:sz w:val="20"/>
                            <w:szCs w:val="20"/>
                          </w:rPr>
                          <w:t>Resilience... how we have carried on during the challenges</w:t>
                        </w:r>
                      </w:p>
                      <w:p w14:paraId="09CD16BE" w14:textId="77777777" w:rsidR="00BF38FA" w:rsidRDefault="00BF38FA" w:rsidP="00BF38FA"/>
                    </w:txbxContent>
                  </v:textbox>
                </v:shape>
                <v:shape id="Text Box 1" o:spid="_x0000_s1031" type="#_x0000_t63" style="position:absolute;left:924;top:14941;width:18236;height:8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" adj="5905,30531" fillcolor="white [3201]" strokeweight=".5pt">
                  <v:textbox>
                    <w:txbxContent>
                      <w:p w14:paraId="1B5FBC7C" w14:textId="77777777" w:rsidR="00BF38FA" w:rsidRPr="00215004" w:rsidRDefault="00BF38FA" w:rsidP="00215004">
                        <w:pPr>
                          <w:spacing w:line="240" w:lineRule="auto"/>
                          <w:jc w:val="center"/>
                          <w:rPr>
                            <w:sz w:val="20"/>
                            <w:szCs w:val="20"/>
                          </w:rPr>
                        </w:pPr>
                        <w:r w:rsidRPr="00BF38FA">
                          <w:rPr>
                            <w:sz w:val="20"/>
                            <w:szCs w:val="20"/>
                          </w:rPr>
                          <w:t>It brings us closer to God. I can’t live without church.</w:t>
                        </w:r>
                      </w:p>
                    </w:txbxContent>
                  </v:textbox>
                </v:shape>
                <v:shape id="Text Box 1" o:spid="_x0000_s1032" type="#_x0000_t63" style="position:absolute;left:40180;top:10320;width:20960;height:901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" adj="5131,-12953" fillcolor="white [3201]" strokecolor="black [3213]">
                  <v:textbox>
                    <w:txbxContent>
                      <w:p w14:paraId="0BA5D906" w14:textId="77777777" w:rsidR="00BF38FA" w:rsidRPr="006E1468" w:rsidRDefault="00BF38FA" w:rsidP="00552BBB">
                        <w:pPr>
                          <w:spacing w:line="240" w:lineRule="auto"/>
                          <w:jc w:val="center"/>
                          <w:rPr>
                            <w:sz w:val="20"/>
                            <w:szCs w:val="20"/>
                          </w:rPr>
                        </w:pPr>
                        <w:r w:rsidRPr="006E1468">
                          <w:rPr>
                            <w:sz w:val="20"/>
                            <w:szCs w:val="20"/>
                          </w:rPr>
                          <w:t>Great mutual support and prayer from my house group</w:t>
                        </w:r>
                      </w:p>
                    </w:txbxContent>
                  </v:textbox>
                </v:shape>
                <v:shape id="Text Box 1" o:spid="_x0000_s1033" type="#_x0000_t62" style="position:absolute;left:20357;top:16686;width:19048;height:774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" adj="-383,28970" fillcolor="white [3201]" strokeweight=".5pt">
                  <v:textbox>
                    <w:txbxContent>
                      <w:p w14:paraId="74A2CD63" w14:textId="4530789C" w:rsidR="00BF38FA" w:rsidRPr="00BF38FA" w:rsidRDefault="00BF38FA" w:rsidP="00552BBB">
                        <w:pPr>
                          <w:spacing w:line="240" w:lineRule="auto"/>
                          <w:jc w:val="center"/>
                          <w:rPr>
                            <w:sz w:val="20"/>
                            <w:szCs w:val="20"/>
                          </w:rPr>
                        </w:pPr>
                        <w:r w:rsidRPr="00BF38FA">
                          <w:rPr>
                            <w:sz w:val="20"/>
                            <w:szCs w:val="20"/>
                          </w:rPr>
                          <w:t>Community and genuine love</w:t>
                        </w:r>
                        <w:r w:rsidR="00C7498D">
                          <w:rPr>
                            <w:sz w:val="20"/>
                            <w:szCs w:val="20"/>
                          </w:rPr>
                          <w:t>,</w:t>
                        </w:r>
                        <w:r w:rsidRPr="00BF38FA">
                          <w:rPr>
                            <w:sz w:val="20"/>
                            <w:szCs w:val="20"/>
                          </w:rPr>
                          <w:t xml:space="preserve"> a wonderful </w:t>
                        </w:r>
                        <w:proofErr w:type="gramStart"/>
                        <w:r w:rsidRPr="00BF38FA">
                          <w:rPr>
                            <w:sz w:val="20"/>
                            <w:szCs w:val="20"/>
                          </w:rPr>
                          <w:t>mish-mash</w:t>
                        </w:r>
                        <w:proofErr w:type="gramEnd"/>
                        <w:r w:rsidRPr="00BF38FA">
                          <w:rPr>
                            <w:sz w:val="20"/>
                            <w:szCs w:val="20"/>
                          </w:rPr>
                          <w:t xml:space="preserve"> of all kinds of people</w:t>
                        </w:r>
                      </w:p>
                    </w:txbxContent>
                  </v:textbox>
                </v:shape>
                <v:shape id="Text Box 1" o:spid="_x0000_s1034" type="#_x0000_t63" style="position:absolute;left:9041;top:25160;width:21668;height:9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" adj="-8143,8152" fillcolor="white [3201]" strokecolor="black [3213]">
                  <v:textbox>
                    <w:txbxContent>
                      <w:p w14:paraId="4A4EA257" w14:textId="77777777" w:rsidR="00BF38FA" w:rsidRPr="00540BF1" w:rsidRDefault="00BF38FA" w:rsidP="00552BBB">
                        <w:pPr>
                          <w:spacing w:line="240" w:lineRule="auto"/>
                          <w:jc w:val="center"/>
                          <w:rPr>
                            <w:sz w:val="24"/>
                            <w:szCs w:val="24"/>
                          </w:rPr>
                        </w:pPr>
                        <w:r w:rsidRPr="00540BF1">
                          <w:rPr>
                            <w:sz w:val="20"/>
                            <w:szCs w:val="20"/>
                          </w:rPr>
                          <w:t>It’s a family, and I want more people to come and feel part of it</w:t>
                        </w:r>
                      </w:p>
                      <w:p w14:paraId="45B6B1AE" w14:textId="77777777" w:rsidR="00BF38FA" w:rsidRDefault="00BF38FA" w:rsidP="00BF38FA">
                        <w:pPr>
                          <w:jc w:val="center"/>
                        </w:pPr>
                      </w:p>
                    </w:txbxContent>
                  </v:textbox>
                </v:shape>
                <v:shape id="Text Box 1" o:spid="_x0000_s1035" type="#_x0000_t63" style="position:absolute;left:13405;top:5663;width:19044;height:868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" adj="-3011,23137" fillcolor="white [3201]" strokeweight=".5pt">
                  <v:textbox>
                    <w:txbxContent>
                      <w:p w14:paraId="6D0B848C" w14:textId="0531379D" w:rsidR="00BF38FA" w:rsidRPr="00BF38FA" w:rsidRDefault="00BF38FA" w:rsidP="00360828">
                        <w:pPr>
                          <w:spacing w:line="240" w:lineRule="auto"/>
                          <w:jc w:val="center"/>
                          <w:rPr>
                            <w:sz w:val="20"/>
                            <w:szCs w:val="20"/>
                          </w:rPr>
                        </w:pPr>
                        <w:r w:rsidRPr="00BF38FA">
                          <w:rPr>
                            <w:sz w:val="20"/>
                            <w:szCs w:val="20"/>
                          </w:rPr>
                          <w:t>The sense of belonging,</w:t>
                        </w:r>
                        <w:r w:rsidR="00582B08">
                          <w:rPr>
                            <w:sz w:val="20"/>
                            <w:szCs w:val="20"/>
                          </w:rPr>
                          <w:t xml:space="preserve"> </w:t>
                        </w:r>
                        <w:r w:rsidRPr="00BF38FA">
                          <w:rPr>
                            <w:sz w:val="20"/>
                            <w:szCs w:val="20"/>
                          </w:rPr>
                          <w:t>love and friendship</w:t>
                        </w:r>
                      </w:p>
                      <w:p w14:paraId="6DE8CEFD" w14:textId="77777777" w:rsidR="00BF38FA" w:rsidRDefault="00BF38FA" w:rsidP="00BF38FA">
                        <w:pPr>
                          <w:jc w:val="center"/>
                        </w:pPr>
                      </w:p>
                    </w:txbxContent>
                  </v:textbox>
                </v:shape>
                <v:shapetype id="_x0000_t202" coordsize="21600,21600" o:spt="202" path="m,l,21600r21600,l21600,xe">
                  <v:stroke joinstyle="miter"/>
                  <v:path gradientshapeok="t" o:connecttype="rect"/>
                </v:shapetype>
                <v:shape id="Text Box 6" o:spid="_x0000_s1036" type="#_x0000_t202" style="position:absolute;top:734;width:27598;height:3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" fillcolor="white [3201]" strokeweight=".5pt">
                  <v:textbox>
                    <w:txbxContent>
                      <w:p w14:paraId="6970E72D" w14:textId="77777777" w:rsidR="00BF38FA" w:rsidRPr="00884BB2" w:rsidRDefault="00BF38FA" w:rsidP="00884BB2">
                        <w:pPr>
                          <w:jc w:val="left"/>
                          <w:rPr>
                            <w:sz w:val="24"/>
                            <w:szCs w:val="24"/>
                          </w:rPr>
                        </w:pPr>
                        <w:r w:rsidRPr="00360828">
                          <w:rPr>
                            <w:sz w:val="24"/>
                            <w:szCs w:val="24"/>
                          </w:rPr>
                          <w:t>What do you value about St Mary’s</w:t>
                        </w:r>
                        <w:r w:rsidRPr="00884BB2">
                          <w:rPr>
                            <w:sz w:val="24"/>
                            <w:szCs w:val="24"/>
                          </w:rPr>
                          <w:t>?</w:t>
                        </w:r>
                      </w:p>
                    </w:txbxContent>
                  </v:textbox>
                </v:shape>
                <w10:wrap type="topAndBottom" anchorx="margin"/>
              </v:group>
            </w:pict>
          </mc:Fallback>
        </mc:AlternateContent>
      </w:r>
      <w:r w:rsidR="00606642">
        <w:t xml:space="preserve">Our </w:t>
      </w:r>
      <w:r w:rsidR="1B49CA02">
        <w:t>congregation recently completed a survey asking what they valued about St. Mary’s, joyfully the comments supported the view that St Mary’s offers a diverse, welcoming and caring community with a commitment to local mission.</w:t>
      </w:r>
    </w:p>
    <w:p w14:paraId="1C1E6313" w14:textId="09B63E2F" w:rsidR="006B07E2" w:rsidRPr="00DF4C40" w:rsidRDefault="006B07E2" w:rsidP="009922FD">
      <w:pPr>
        <w:spacing w:after="360"/>
        <w:jc w:val="center"/>
      </w:pPr>
      <w:r w:rsidRPr="006B07E2">
        <w:rPr>
          <w:sz w:val="40"/>
          <w:szCs w:val="40"/>
        </w:rPr>
        <w:lastRenderedPageBreak/>
        <w:t>Church life and pattern of worship</w:t>
      </w:r>
    </w:p>
    <w:p w14:paraId="54CB7F8E" w14:textId="77777777" w:rsidR="006B07E2" w:rsidRPr="006B07E2" w:rsidRDefault="006B07E2" w:rsidP="00CD4DA9">
      <w:pPr>
        <w:spacing w:after="120" w:line="360" w:lineRule="auto"/>
        <w:jc w:val="left"/>
        <w:rPr>
          <w:sz w:val="24"/>
          <w:szCs w:val="24"/>
        </w:rPr>
      </w:pPr>
      <w:r w:rsidRPr="006B07E2">
        <w:rPr>
          <w:sz w:val="24"/>
          <w:szCs w:val="24"/>
        </w:rPr>
        <w:t>Our usual pattern of church life has revolved around a communion service on Sunday mornings. Once a month we hold an all-age service, plus small groups and various midweek meetings. In the last 18 months, due to the absence of our incumbent through illness and bereavement, we have developed a different pattern so that we can utilise the support from our retired clergy and LLM volunteers.</w:t>
      </w:r>
    </w:p>
    <w:p w14:paraId="1DE95882" w14:textId="77777777" w:rsidR="006B07E2" w:rsidRDefault="006B07E2" w:rsidP="00CD4DA9">
      <w:pPr>
        <w:pStyle w:val="Paragraph"/>
        <w:spacing w:before="0" w:after="120" w:line="360" w:lineRule="auto"/>
        <w:jc w:val="left"/>
        <w:rPr>
          <w:highlight w:val="yellow"/>
        </w:rPr>
      </w:pPr>
      <w:r>
        <w:t>During the work on our church building, Sunday services have continued in the local neighbourhood centre, Christmas carol services transferred to the streets (with an evangelistic focus), meetings have been held in homes, and the craft group moved to the common room in a local retirement housing complex. For special events and services, we have teamed up with like-minded churches in and around our parish.</w:t>
      </w:r>
    </w:p>
    <w:tbl>
      <w:tblPr>
        <w:tblW w:w="9276" w:type="dxa"/>
        <w:tblLook w:val="04A0" w:firstRow="1" w:lastRow="0" w:firstColumn="1" w:lastColumn="0" w:noHBand="0" w:noVBand="1"/>
      </w:tblPr>
      <w:tblGrid>
        <w:gridCol w:w="4536"/>
        <w:gridCol w:w="222"/>
        <w:gridCol w:w="4518"/>
      </w:tblGrid>
      <w:tr w:rsidR="006B07E2" w14:paraId="52CE7D93" w14:textId="77777777" w:rsidTr="00052435">
        <w:tc>
          <w:tcPr>
            <w:tcW w:w="4536" w:type="dxa"/>
          </w:tcPr>
          <w:p w14:paraId="1BF5389D" w14:textId="77777777" w:rsidR="006B07E2" w:rsidRDefault="006B07E2" w:rsidP="00052435">
            <w:pPr>
              <w:spacing w:after="0"/>
              <w:rPr>
                <w:color w:val="auto"/>
                <w:sz w:val="24"/>
                <w:szCs w:val="24"/>
              </w:rPr>
            </w:pPr>
            <w:r>
              <w:rPr>
                <w:noProof/>
              </w:rPr>
              <mc:AlternateContent>
                <mc:Choice Requires="wps">
                  <w:drawing>
                    <wp:anchor distT="45720" distB="45720" distL="114300" distR="114300" simplePos="0" relativeHeight="251663872" behindDoc="0" locked="0" layoutInCell="1" allowOverlap="1" wp14:anchorId="78338DC3" wp14:editId="22590605">
                      <wp:simplePos x="0" y="0"/>
                      <wp:positionH relativeFrom="margin">
                        <wp:posOffset>-68580</wp:posOffset>
                      </wp:positionH>
                      <wp:positionV relativeFrom="paragraph">
                        <wp:posOffset>2453640</wp:posOffset>
                      </wp:positionV>
                      <wp:extent cx="1676400" cy="293370"/>
                      <wp:effectExtent l="0" t="0" r="19050" b="11430"/>
                      <wp:wrapSquare wrapText="bothSides"/>
                      <wp:docPr id="1692451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93370"/>
                              </a:xfrm>
                              <a:prstGeom prst="rect">
                                <a:avLst/>
                              </a:prstGeom>
                              <a:solidFill>
                                <a:srgbClr val="FFFFFF"/>
                              </a:solidFill>
                              <a:ln w="9525">
                                <a:solidFill>
                                  <a:srgbClr val="000000"/>
                                </a:solidFill>
                                <a:miter lim="800000"/>
                                <a:headEnd/>
                                <a:tailEnd/>
                              </a:ln>
                            </wps:spPr>
                            <wps:txbx>
                              <w:txbxContent>
                                <w:p w14:paraId="1D4F6275" w14:textId="77777777" w:rsidR="006B07E2" w:rsidRPr="00CA5319" w:rsidRDefault="006B07E2" w:rsidP="006B07E2">
                                  <w:pPr>
                                    <w:jc w:val="left"/>
                                    <w:rPr>
                                      <w:i/>
                                      <w:iCs/>
                                      <w:color w:val="auto"/>
                                      <w:sz w:val="20"/>
                                      <w:szCs w:val="20"/>
                                    </w:rPr>
                                  </w:pPr>
                                  <w:r w:rsidRPr="3855E211">
                                    <w:rPr>
                                      <w:i/>
                                      <w:iCs/>
                                      <w:color w:val="auto"/>
                                      <w:sz w:val="20"/>
                                      <w:szCs w:val="20"/>
                                    </w:rPr>
                                    <w:t>Sunday worship before…</w:t>
                                  </w:r>
                                </w:p>
                                <w:p w14:paraId="0980D370" w14:textId="77777777" w:rsidR="006B07E2" w:rsidRDefault="006B07E2" w:rsidP="006B07E2">
                                  <w:pPr>
                                    <w:jc w:val="lef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38DC3" id="Text Box 2" o:spid="_x0000_s1037" type="#_x0000_t202" style="position:absolute;left:0;text-align:left;margin-left:-5.4pt;margin-top:193.2pt;width:132pt;height:23.1pt;z-index:25165826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">
                      <v:textbox>
                        <w:txbxContent>
                          <w:p w14:paraId="1D4F6275" w14:textId="77777777" w:rsidR="006B07E2" w:rsidRPr="00CA5319" w:rsidRDefault="006B07E2" w:rsidP="006B07E2">
                            <w:pPr>
                              <w:jc w:val="left"/>
                              <w:rPr>
                                <w:i/>
                                <w:iCs/>
                                <w:color w:val="auto"/>
                                <w:sz w:val="20"/>
                                <w:szCs w:val="20"/>
                              </w:rPr>
                            </w:pPr>
                            <w:r w:rsidRPr="3855E211">
                              <w:rPr>
                                <w:i/>
                                <w:iCs/>
                                <w:color w:val="auto"/>
                                <w:sz w:val="20"/>
                                <w:szCs w:val="20"/>
                              </w:rPr>
                              <w:t>Sunday worship before…</w:t>
                            </w:r>
                          </w:p>
                          <w:p w14:paraId="0980D370" w14:textId="77777777" w:rsidR="006B07E2" w:rsidRDefault="006B07E2" w:rsidP="006B07E2">
                            <w:pPr>
                              <w:jc w:val="left"/>
                            </w:pPr>
                          </w:p>
                        </w:txbxContent>
                      </v:textbox>
                      <w10:wrap type="square" anchorx="margin"/>
                    </v:shape>
                  </w:pict>
                </mc:Fallback>
              </mc:AlternateContent>
            </w:r>
            <w:r w:rsidRPr="00CA5319">
              <w:rPr>
                <w:noProof/>
                <w:color w:val="auto"/>
                <w:sz w:val="24"/>
                <w:szCs w:val="24"/>
              </w:rPr>
              <w:drawing>
                <wp:anchor distT="0" distB="0" distL="114300" distR="114300" simplePos="0" relativeHeight="251660800" behindDoc="1" locked="0" layoutInCell="1" allowOverlap="1" wp14:anchorId="5EB8F566" wp14:editId="1ABC2E59">
                  <wp:simplePos x="0" y="0"/>
                  <wp:positionH relativeFrom="column">
                    <wp:posOffset>-68580</wp:posOffset>
                  </wp:positionH>
                  <wp:positionV relativeFrom="paragraph">
                    <wp:posOffset>1270</wp:posOffset>
                  </wp:positionV>
                  <wp:extent cx="2743200" cy="2743200"/>
                  <wp:effectExtent l="0" t="0" r="0" b="0"/>
                  <wp:wrapTight wrapText="bothSides">
                    <wp:wrapPolygon edited="0">
                      <wp:start x="0" y="0"/>
                      <wp:lineTo x="0" y="21450"/>
                      <wp:lineTo x="21450" y="21450"/>
                      <wp:lineTo x="21450" y="0"/>
                      <wp:lineTo x="0" y="0"/>
                    </wp:wrapPolygon>
                  </wp:wrapTight>
                  <wp:docPr id="2116696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96697" name=""/>
                          <pic:cNvPicPr/>
                        </pic:nvPicPr>
                        <pic:blipFill rotWithShape="1">
                          <a:blip r:embed="rId17" cstate="print">
                            <a:extLst>
                              <a:ext uri="{28A0092B-C50C-407E-A947-70E740481C1C}">
                                <a14:useLocalDpi xmlns:a14="http://schemas.microsoft.com/office/drawing/2010/main" val="0"/>
                              </a:ext>
                            </a:extLst>
                          </a:blip>
                          <a:srcRect l="13018" r="13018"/>
                          <a:stretch>
                            <a:fillRect/>
                          </a:stretch>
                        </pic:blipFill>
                        <pic:spPr bwMode="auto">
                          <a:xfrm>
                            <a:off x="0" y="0"/>
                            <a:ext cx="274320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22" w:type="dxa"/>
          </w:tcPr>
          <w:p w14:paraId="29899A28" w14:textId="77777777" w:rsidR="006B07E2" w:rsidRDefault="006B07E2" w:rsidP="00052435">
            <w:pPr>
              <w:spacing w:after="0"/>
              <w:rPr>
                <w:color w:val="auto"/>
                <w:sz w:val="24"/>
                <w:szCs w:val="24"/>
              </w:rPr>
            </w:pPr>
          </w:p>
        </w:tc>
        <w:tc>
          <w:tcPr>
            <w:tcW w:w="4518" w:type="dxa"/>
          </w:tcPr>
          <w:p w14:paraId="1EEBB013" w14:textId="77777777" w:rsidR="006B07E2" w:rsidRDefault="006B07E2" w:rsidP="00052435">
            <w:pPr>
              <w:spacing w:after="0"/>
              <w:rPr>
                <w:color w:val="auto"/>
                <w:sz w:val="24"/>
                <w:szCs w:val="24"/>
              </w:rPr>
            </w:pPr>
            <w:r>
              <w:rPr>
                <w:noProof/>
              </w:rPr>
              <mc:AlternateContent>
                <mc:Choice Requires="wps">
                  <w:drawing>
                    <wp:anchor distT="45720" distB="45720" distL="114300" distR="114300" simplePos="0" relativeHeight="251662848" behindDoc="0" locked="0" layoutInCell="1" allowOverlap="1" wp14:anchorId="5B6CB8C1" wp14:editId="7A6C0F8D">
                      <wp:simplePos x="0" y="0"/>
                      <wp:positionH relativeFrom="margin">
                        <wp:posOffset>742950</wp:posOffset>
                      </wp:positionH>
                      <wp:positionV relativeFrom="paragraph">
                        <wp:posOffset>2430780</wp:posOffset>
                      </wp:positionV>
                      <wp:extent cx="2005330" cy="293370"/>
                      <wp:effectExtent l="0" t="0" r="13970" b="11430"/>
                      <wp:wrapSquare wrapText="bothSides"/>
                      <wp:docPr id="16945078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330" cy="293370"/>
                              </a:xfrm>
                              <a:prstGeom prst="rect">
                                <a:avLst/>
                              </a:prstGeom>
                              <a:solidFill>
                                <a:srgbClr val="FFFFFF"/>
                              </a:solidFill>
                              <a:ln w="9525">
                                <a:solidFill>
                                  <a:srgbClr val="000000"/>
                                </a:solidFill>
                                <a:miter lim="800000"/>
                                <a:headEnd/>
                                <a:tailEnd/>
                              </a:ln>
                            </wps:spPr>
                            <wps:txbx>
                              <w:txbxContent>
                                <w:p w14:paraId="2E3C1441" w14:textId="77777777" w:rsidR="006B07E2" w:rsidRDefault="006B07E2" w:rsidP="006B07E2">
                                  <w:pPr>
                                    <w:jc w:val="right"/>
                                  </w:pPr>
                                  <w:r w:rsidRPr="3855E211">
                                    <w:rPr>
                                      <w:i/>
                                      <w:iCs/>
                                      <w:color w:val="auto"/>
                                      <w:sz w:val="20"/>
                                      <w:szCs w:val="20"/>
                                    </w:rPr>
                                    <w:t>… and during our refurbishment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6CB8C1" id="_x0000_s1038" type="#_x0000_t202" style="position:absolute;left:0;text-align:left;margin-left:58.5pt;margin-top:191.4pt;width:157.9pt;height:23.1pt;z-index:2516582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">
                      <v:textbox>
                        <w:txbxContent>
                          <w:p w14:paraId="2E3C1441" w14:textId="77777777" w:rsidR="006B07E2" w:rsidRDefault="006B07E2" w:rsidP="006B07E2">
                            <w:pPr>
                              <w:jc w:val="right"/>
                            </w:pPr>
                            <w:r w:rsidRPr="3855E211">
                              <w:rPr>
                                <w:i/>
                                <w:iCs/>
                                <w:color w:val="auto"/>
                                <w:sz w:val="20"/>
                                <w:szCs w:val="20"/>
                              </w:rPr>
                              <w:t>… and during our refurbishment</w:t>
                            </w:r>
                          </w:p>
                        </w:txbxContent>
                      </v:textbox>
                      <w10:wrap type="square" anchorx="margin"/>
                    </v:shape>
                  </w:pict>
                </mc:Fallback>
              </mc:AlternateContent>
            </w:r>
            <w:r w:rsidRPr="001107F1">
              <w:rPr>
                <w:noProof/>
                <w:color w:val="auto"/>
                <w:sz w:val="24"/>
                <w:szCs w:val="24"/>
              </w:rPr>
              <w:drawing>
                <wp:anchor distT="0" distB="0" distL="114300" distR="114300" simplePos="0" relativeHeight="251661824" behindDoc="1" locked="0" layoutInCell="1" allowOverlap="1" wp14:anchorId="03A4CABA" wp14:editId="6FFB6770">
                  <wp:simplePos x="0" y="0"/>
                  <wp:positionH relativeFrom="column">
                    <wp:posOffset>25400</wp:posOffset>
                  </wp:positionH>
                  <wp:positionV relativeFrom="paragraph">
                    <wp:posOffset>1270</wp:posOffset>
                  </wp:positionV>
                  <wp:extent cx="2731770" cy="2731770"/>
                  <wp:effectExtent l="0" t="0" r="0" b="0"/>
                  <wp:wrapTight wrapText="bothSides">
                    <wp:wrapPolygon edited="0">
                      <wp:start x="0" y="0"/>
                      <wp:lineTo x="0" y="21389"/>
                      <wp:lineTo x="21389" y="21389"/>
                      <wp:lineTo x="21389" y="0"/>
                      <wp:lineTo x="0" y="0"/>
                    </wp:wrapPolygon>
                  </wp:wrapTight>
                  <wp:docPr id="369360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60085" name=""/>
                          <pic:cNvPicPr/>
                        </pic:nvPicPr>
                        <pic:blipFill rotWithShape="1">
                          <a:blip r:embed="rId18" cstate="print">
                            <a:extLst>
                              <a:ext uri="{28A0092B-C50C-407E-A947-70E740481C1C}">
                                <a14:useLocalDpi xmlns:a14="http://schemas.microsoft.com/office/drawing/2010/main" val="0"/>
                              </a:ext>
                            </a:extLst>
                          </a:blip>
                          <a:srcRect l="18151" r="18151"/>
                          <a:stretch>
                            <a:fillRect/>
                          </a:stretch>
                        </pic:blipFill>
                        <pic:spPr bwMode="auto">
                          <a:xfrm>
                            <a:off x="0" y="0"/>
                            <a:ext cx="2731770" cy="2731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6B464D7" w14:textId="77777777" w:rsidR="006B07E2" w:rsidRPr="00B2074A" w:rsidRDefault="006B07E2" w:rsidP="00CD4DA9">
      <w:pPr>
        <w:spacing w:after="120" w:line="360" w:lineRule="auto"/>
        <w:jc w:val="left"/>
        <w:rPr>
          <w:color w:val="auto"/>
          <w:sz w:val="24"/>
          <w:szCs w:val="24"/>
        </w:rPr>
      </w:pPr>
      <w:r w:rsidRPr="3855E211">
        <w:rPr>
          <w:color w:val="auto"/>
          <w:sz w:val="24"/>
          <w:szCs w:val="24"/>
        </w:rPr>
        <w:t xml:space="preserve">The congregation has ‘stepped-up’ to ensure the smooth operation of Sunday morning worship. This includes set-up, hospitality, welcome, prayer ministry, and service leading teams. This move towards ‘every member ministry’ has brought the church closer together during a period of uncertainty. </w:t>
      </w:r>
    </w:p>
    <w:p w14:paraId="618D7048" w14:textId="77777777" w:rsidR="006B07E2" w:rsidRDefault="006B07E2" w:rsidP="00CD4DA9">
      <w:pPr>
        <w:spacing w:after="120" w:line="360" w:lineRule="auto"/>
        <w:jc w:val="left"/>
        <w:rPr>
          <w:color w:val="auto"/>
          <w:sz w:val="24"/>
          <w:szCs w:val="24"/>
        </w:rPr>
      </w:pPr>
      <w:r w:rsidRPr="3855E211">
        <w:rPr>
          <w:color w:val="auto"/>
          <w:sz w:val="24"/>
          <w:szCs w:val="24"/>
        </w:rPr>
        <w:t xml:space="preserve">Pastoral care primarily occurs through our four small groups, meeting in Headington (2), Barton, and Sandhills. We continue to pray for the opportunity to begin a small group on the Barton Park estate. </w:t>
      </w:r>
    </w:p>
    <w:p w14:paraId="0A1974BE" w14:textId="77777777" w:rsidR="006B07E2" w:rsidRPr="00B2074A" w:rsidRDefault="006B07E2" w:rsidP="00CD4DA9">
      <w:pPr>
        <w:spacing w:after="120" w:line="360" w:lineRule="auto"/>
        <w:jc w:val="left"/>
        <w:rPr>
          <w:color w:val="auto"/>
          <w:sz w:val="24"/>
          <w:szCs w:val="24"/>
        </w:rPr>
      </w:pPr>
      <w:r w:rsidRPr="3855E211">
        <w:rPr>
          <w:color w:val="auto"/>
          <w:sz w:val="24"/>
          <w:szCs w:val="24"/>
        </w:rPr>
        <w:lastRenderedPageBreak/>
        <w:t>Informal pastoral care also uses our numerous WhatsApp groups, particularly the Women’s and ‘Blokes’ groups, to identify need so we can provide support.</w:t>
      </w:r>
    </w:p>
    <w:p w14:paraId="0DA056CC" w14:textId="77777777" w:rsidR="006B07E2" w:rsidRDefault="006B07E2" w:rsidP="00CD4DA9">
      <w:pPr>
        <w:spacing w:after="120" w:line="360" w:lineRule="auto"/>
        <w:jc w:val="left"/>
        <w:rPr>
          <w:color w:val="auto"/>
          <w:sz w:val="24"/>
          <w:szCs w:val="24"/>
        </w:rPr>
      </w:pPr>
      <w:r w:rsidRPr="3855E211">
        <w:rPr>
          <w:color w:val="auto"/>
          <w:sz w:val="24"/>
          <w:szCs w:val="24"/>
        </w:rPr>
        <w:t xml:space="preserve">Our worship is led by a small music group in both traditional and contemporary genres, but we will also use our organ again once we are back in the church building. Led by a former music teacher, our enthusiastic choir is open to all. We also look forward to resuming our summer open-air services on the church lawn. </w:t>
      </w:r>
    </w:p>
    <w:p w14:paraId="5B2E854F" w14:textId="19DA11CF" w:rsidR="006B07E2" w:rsidRDefault="002250C6" w:rsidP="00CD4DA9">
      <w:pPr>
        <w:spacing w:after="120" w:line="360" w:lineRule="auto"/>
        <w:jc w:val="left"/>
        <w:rPr>
          <w:color w:val="auto"/>
          <w:sz w:val="24"/>
          <w:szCs w:val="24"/>
        </w:rPr>
      </w:pPr>
      <w:r>
        <w:rPr>
          <w:noProof/>
        </w:rPr>
        <w:drawing>
          <wp:anchor distT="0" distB="0" distL="114300" distR="114300" simplePos="0" relativeHeight="251665920" behindDoc="1" locked="0" layoutInCell="1" allowOverlap="1" wp14:anchorId="6044F677" wp14:editId="53854B6D">
            <wp:simplePos x="0" y="0"/>
            <wp:positionH relativeFrom="margin">
              <wp:posOffset>3200400</wp:posOffset>
            </wp:positionH>
            <wp:positionV relativeFrom="paragraph">
              <wp:posOffset>1463040</wp:posOffset>
            </wp:positionV>
            <wp:extent cx="2520950" cy="2520950"/>
            <wp:effectExtent l="0" t="0" r="0" b="0"/>
            <wp:wrapTight wrapText="bothSides">
              <wp:wrapPolygon edited="0">
                <wp:start x="0" y="0"/>
                <wp:lineTo x="0" y="21382"/>
                <wp:lineTo x="21382" y="21382"/>
                <wp:lineTo x="21382" y="0"/>
                <wp:lineTo x="0" y="0"/>
              </wp:wrapPolygon>
            </wp:wrapTight>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223" r="17615"/>
                    <a:stretch>
                      <a:fillRect/>
                    </a:stretch>
                  </pic:blipFill>
                  <pic:spPr bwMode="auto">
                    <a:xfrm>
                      <a:off x="0" y="0"/>
                      <a:ext cx="2520950" cy="2520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07E2">
        <w:rPr>
          <w:noProof/>
        </w:rPr>
        <mc:AlternateContent>
          <mc:Choice Requires="wps">
            <w:drawing>
              <wp:anchor distT="45720" distB="45720" distL="114300" distR="114300" simplePos="0" relativeHeight="251666944" behindDoc="0" locked="0" layoutInCell="1" allowOverlap="1" wp14:anchorId="39AFA434" wp14:editId="223B43AC">
                <wp:simplePos x="0" y="0"/>
                <wp:positionH relativeFrom="margin">
                  <wp:posOffset>-3669</wp:posOffset>
                </wp:positionH>
                <wp:positionV relativeFrom="paragraph">
                  <wp:posOffset>3707130</wp:posOffset>
                </wp:positionV>
                <wp:extent cx="2256790" cy="293370"/>
                <wp:effectExtent l="0" t="0" r="10160" b="11430"/>
                <wp:wrapSquare wrapText="bothSides"/>
                <wp:docPr id="480834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293370"/>
                        </a:xfrm>
                        <a:prstGeom prst="rect">
                          <a:avLst/>
                        </a:prstGeom>
                        <a:solidFill>
                          <a:srgbClr val="FFFFFF"/>
                        </a:solidFill>
                        <a:ln w="9525">
                          <a:solidFill>
                            <a:srgbClr val="000000"/>
                          </a:solidFill>
                          <a:miter lim="800000"/>
                          <a:headEnd/>
                          <a:tailEnd/>
                        </a:ln>
                      </wps:spPr>
                      <wps:txbx>
                        <w:txbxContent>
                          <w:p w14:paraId="51E1CDAA" w14:textId="77777777" w:rsidR="006B07E2" w:rsidRDefault="006B07E2" w:rsidP="006B07E2">
                            <w:pPr>
                              <w:jc w:val="left"/>
                            </w:pPr>
                            <w:r>
                              <w:rPr>
                                <w:i/>
                                <w:iCs/>
                              </w:rPr>
                              <w:t>A birthday in our Ladies’ group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FA434" id="_x0000_s1039" type="#_x0000_t202" style="position:absolute;margin-left:-.3pt;margin-top:291.9pt;width:177.7pt;height:23.1pt;z-index:2516582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">
                <v:textbox>
                  <w:txbxContent>
                    <w:p w14:paraId="51E1CDAA" w14:textId="77777777" w:rsidR="006B07E2" w:rsidRDefault="006B07E2" w:rsidP="006B07E2">
                      <w:pPr>
                        <w:jc w:val="left"/>
                      </w:pPr>
                      <w:r>
                        <w:rPr>
                          <w:i/>
                          <w:iCs/>
                        </w:rPr>
                        <w:t>A birthday in our Ladies’ group</w:t>
                      </w:r>
                    </w:p>
                  </w:txbxContent>
                </v:textbox>
                <w10:wrap type="square" anchorx="margin"/>
              </v:shape>
            </w:pict>
          </mc:Fallback>
        </mc:AlternateContent>
      </w:r>
      <w:r w:rsidR="006B07E2">
        <w:rPr>
          <w:noProof/>
        </w:rPr>
        <mc:AlternateContent>
          <mc:Choice Requires="wps">
            <w:drawing>
              <wp:anchor distT="45720" distB="45720" distL="114300" distR="114300" simplePos="0" relativeHeight="251667968" behindDoc="0" locked="0" layoutInCell="1" allowOverlap="1" wp14:anchorId="569FDCB9" wp14:editId="4DE38ABC">
                <wp:simplePos x="0" y="0"/>
                <wp:positionH relativeFrom="margin">
                  <wp:posOffset>3905814</wp:posOffset>
                </wp:positionH>
                <wp:positionV relativeFrom="paragraph">
                  <wp:posOffset>3474297</wp:posOffset>
                </wp:positionV>
                <wp:extent cx="1804670" cy="473710"/>
                <wp:effectExtent l="0" t="0" r="24130" b="21590"/>
                <wp:wrapSquare wrapText="bothSides"/>
                <wp:docPr id="16689647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670" cy="473710"/>
                        </a:xfrm>
                        <a:prstGeom prst="rect">
                          <a:avLst/>
                        </a:prstGeom>
                        <a:solidFill>
                          <a:srgbClr val="FFFFFF"/>
                        </a:solidFill>
                        <a:ln w="9525">
                          <a:solidFill>
                            <a:srgbClr val="000000"/>
                          </a:solidFill>
                          <a:miter lim="800000"/>
                          <a:headEnd/>
                          <a:tailEnd/>
                        </a:ln>
                      </wps:spPr>
                      <wps:txbx>
                        <w:txbxContent>
                          <w:p w14:paraId="5E9BDA9B" w14:textId="77777777" w:rsidR="006B07E2" w:rsidRDefault="006B07E2" w:rsidP="006B07E2">
                            <w:pPr>
                              <w:jc w:val="left"/>
                            </w:pPr>
                            <w:r w:rsidRPr="00CB0571">
                              <w:rPr>
                                <w:i/>
                                <w:iCs/>
                              </w:rPr>
                              <w:t xml:space="preserve">Driveway Carols </w:t>
                            </w:r>
                            <w:r>
                              <w:rPr>
                                <w:i/>
                                <w:iCs/>
                              </w:rPr>
                              <w:t>led by our</w:t>
                            </w:r>
                            <w:r w:rsidRPr="00CB0571">
                              <w:rPr>
                                <w:i/>
                                <w:iCs/>
                              </w:rPr>
                              <w:t xml:space="preserve"> Sandhills</w:t>
                            </w:r>
                            <w:r>
                              <w:rPr>
                                <w:i/>
                                <w:iCs/>
                              </w:rPr>
                              <w:t xml:space="preserve"> small group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FDCB9" id="_x0000_s1040" type="#_x0000_t202" style="position:absolute;margin-left:307.55pt;margin-top:273.55pt;width:142.1pt;height:37.3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">
                <v:textbox>
                  <w:txbxContent>
                    <w:p w14:paraId="5E9BDA9B" w14:textId="77777777" w:rsidR="006B07E2" w:rsidRDefault="006B07E2" w:rsidP="006B07E2">
                      <w:pPr>
                        <w:jc w:val="left"/>
                      </w:pPr>
                      <w:r w:rsidRPr="00CB0571">
                        <w:rPr>
                          <w:i/>
                          <w:iCs/>
                        </w:rPr>
                        <w:t xml:space="preserve">Driveway Carols </w:t>
                      </w:r>
                      <w:r>
                        <w:rPr>
                          <w:i/>
                          <w:iCs/>
                        </w:rPr>
                        <w:t>led by our</w:t>
                      </w:r>
                      <w:r w:rsidRPr="00CB0571">
                        <w:rPr>
                          <w:i/>
                          <w:iCs/>
                        </w:rPr>
                        <w:t xml:space="preserve"> Sandhills</w:t>
                      </w:r>
                      <w:r>
                        <w:rPr>
                          <w:i/>
                          <w:iCs/>
                        </w:rPr>
                        <w:t xml:space="preserve"> small group</w:t>
                      </w:r>
                    </w:p>
                  </w:txbxContent>
                </v:textbox>
                <w10:wrap type="square" anchorx="margin"/>
              </v:shape>
            </w:pict>
          </mc:Fallback>
        </mc:AlternateContent>
      </w:r>
      <w:r w:rsidR="006B07E2" w:rsidRPr="001107F1">
        <w:rPr>
          <w:noProof/>
        </w:rPr>
        <w:drawing>
          <wp:anchor distT="0" distB="0" distL="114300" distR="114300" simplePos="0" relativeHeight="251664896" behindDoc="1" locked="0" layoutInCell="1" allowOverlap="1" wp14:anchorId="2D4E2CDC" wp14:editId="300F0937">
            <wp:simplePos x="0" y="0"/>
            <wp:positionH relativeFrom="margin">
              <wp:align>left</wp:align>
            </wp:positionH>
            <wp:positionV relativeFrom="paragraph">
              <wp:posOffset>1428821</wp:posOffset>
            </wp:positionV>
            <wp:extent cx="2573867" cy="2573867"/>
            <wp:effectExtent l="0" t="0" r="0" b="0"/>
            <wp:wrapTight wrapText="bothSides">
              <wp:wrapPolygon edited="0">
                <wp:start x="0" y="0"/>
                <wp:lineTo x="0" y="21424"/>
                <wp:lineTo x="21424" y="21424"/>
                <wp:lineTo x="21424" y="0"/>
                <wp:lineTo x="0" y="0"/>
              </wp:wrapPolygon>
            </wp:wrapTight>
            <wp:docPr id="841930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930723" name=""/>
                    <pic:cNvPicPr/>
                  </pic:nvPicPr>
                  <pic:blipFill rotWithShape="1">
                    <a:blip r:embed="rId20">
                      <a:extLst>
                        <a:ext uri="{28A0092B-C50C-407E-A947-70E740481C1C}">
                          <a14:useLocalDpi xmlns:a14="http://schemas.microsoft.com/office/drawing/2010/main" val="0"/>
                        </a:ext>
                      </a:extLst>
                    </a:blip>
                    <a:srcRect t="11917" b="11917"/>
                    <a:stretch>
                      <a:fillRect/>
                    </a:stretch>
                  </pic:blipFill>
                  <pic:spPr bwMode="auto">
                    <a:xfrm>
                      <a:off x="0" y="0"/>
                      <a:ext cx="2573867" cy="25738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07E2" w:rsidRPr="3855E211">
        <w:rPr>
          <w:color w:val="auto"/>
          <w:sz w:val="24"/>
          <w:szCs w:val="24"/>
        </w:rPr>
        <w:t xml:space="preserve">Regular corporate prayer happens in the small groups and a short prayer meeting before the Sunday morning service. We have also begun monthly united prayer with Barton Community Church (BCC), and occasional prayer walks. </w:t>
      </w:r>
      <w:proofErr w:type="gramStart"/>
      <w:r w:rsidR="006B07E2" w:rsidRPr="3855E211">
        <w:rPr>
          <w:color w:val="auto"/>
          <w:sz w:val="24"/>
          <w:szCs w:val="24"/>
        </w:rPr>
        <w:t>A number of</w:t>
      </w:r>
      <w:proofErr w:type="gramEnd"/>
      <w:r w:rsidR="006B07E2" w:rsidRPr="3855E211">
        <w:rPr>
          <w:color w:val="auto"/>
          <w:sz w:val="24"/>
          <w:szCs w:val="24"/>
        </w:rPr>
        <w:t xml:space="preserve"> people are part of prayer triplets.</w:t>
      </w:r>
    </w:p>
    <w:p w14:paraId="6D88D575" w14:textId="77777777" w:rsidR="007A15DC" w:rsidRDefault="007A15DC" w:rsidP="00CD4DA9">
      <w:pPr>
        <w:spacing w:after="120" w:line="360" w:lineRule="auto"/>
        <w:jc w:val="left"/>
        <w:rPr>
          <w:color w:val="auto"/>
          <w:sz w:val="24"/>
          <w:szCs w:val="24"/>
        </w:rPr>
      </w:pPr>
    </w:p>
    <w:p w14:paraId="6A7680A9" w14:textId="77777777" w:rsidR="007A15DC" w:rsidRDefault="007A15DC" w:rsidP="00CD4DA9">
      <w:pPr>
        <w:spacing w:after="120" w:line="360" w:lineRule="auto"/>
        <w:jc w:val="left"/>
        <w:rPr>
          <w:color w:val="auto"/>
          <w:sz w:val="24"/>
          <w:szCs w:val="24"/>
        </w:rPr>
      </w:pPr>
    </w:p>
    <w:p w14:paraId="37437BED" w14:textId="77777777" w:rsidR="007A15DC" w:rsidRDefault="007A15DC" w:rsidP="00CD4DA9">
      <w:pPr>
        <w:spacing w:after="120" w:line="360" w:lineRule="auto"/>
        <w:jc w:val="left"/>
        <w:rPr>
          <w:color w:val="auto"/>
          <w:sz w:val="24"/>
          <w:szCs w:val="24"/>
        </w:rPr>
      </w:pPr>
    </w:p>
    <w:p w14:paraId="21DFE171" w14:textId="77777777" w:rsidR="007A15DC" w:rsidRDefault="007A15DC" w:rsidP="00CD4DA9">
      <w:pPr>
        <w:spacing w:after="120" w:line="360" w:lineRule="auto"/>
        <w:jc w:val="left"/>
        <w:rPr>
          <w:color w:val="auto"/>
          <w:sz w:val="24"/>
          <w:szCs w:val="24"/>
        </w:rPr>
      </w:pPr>
    </w:p>
    <w:p w14:paraId="2005BF7B" w14:textId="77777777" w:rsidR="007A15DC" w:rsidRDefault="007A15DC" w:rsidP="00CD4DA9">
      <w:pPr>
        <w:spacing w:after="120" w:line="360" w:lineRule="auto"/>
        <w:jc w:val="left"/>
        <w:rPr>
          <w:color w:val="auto"/>
          <w:sz w:val="24"/>
          <w:szCs w:val="24"/>
        </w:rPr>
      </w:pPr>
    </w:p>
    <w:p w14:paraId="777E6CDE" w14:textId="77777777" w:rsidR="007A15DC" w:rsidRDefault="007A15DC" w:rsidP="00CD4DA9">
      <w:pPr>
        <w:spacing w:after="120" w:line="360" w:lineRule="auto"/>
        <w:jc w:val="left"/>
        <w:rPr>
          <w:color w:val="auto"/>
          <w:sz w:val="24"/>
          <w:szCs w:val="24"/>
        </w:rPr>
      </w:pPr>
    </w:p>
    <w:p w14:paraId="11950517" w14:textId="77777777" w:rsidR="007A15DC" w:rsidRDefault="007A15DC" w:rsidP="00CD4DA9">
      <w:pPr>
        <w:spacing w:after="120" w:line="360" w:lineRule="auto"/>
        <w:jc w:val="left"/>
        <w:rPr>
          <w:color w:val="auto"/>
          <w:sz w:val="24"/>
          <w:szCs w:val="24"/>
        </w:rPr>
      </w:pPr>
    </w:p>
    <w:p w14:paraId="6581A0CC" w14:textId="77777777" w:rsidR="007A15DC" w:rsidRDefault="007A15DC" w:rsidP="00CD4DA9">
      <w:pPr>
        <w:spacing w:after="120" w:line="360" w:lineRule="auto"/>
        <w:jc w:val="left"/>
        <w:rPr>
          <w:color w:val="auto"/>
          <w:sz w:val="24"/>
          <w:szCs w:val="24"/>
        </w:rPr>
      </w:pPr>
    </w:p>
    <w:p w14:paraId="32CB0EEC" w14:textId="77777777" w:rsidR="007A15DC" w:rsidRDefault="007A15DC" w:rsidP="00CD4DA9">
      <w:pPr>
        <w:spacing w:after="120" w:line="360" w:lineRule="auto"/>
        <w:jc w:val="left"/>
        <w:rPr>
          <w:color w:val="auto"/>
          <w:sz w:val="24"/>
          <w:szCs w:val="24"/>
        </w:rPr>
      </w:pPr>
    </w:p>
    <w:p w14:paraId="48A703DA" w14:textId="390292EB" w:rsidR="006B07E2" w:rsidRPr="00B2074A" w:rsidRDefault="006B07E2" w:rsidP="00CD4DA9">
      <w:pPr>
        <w:spacing w:after="120" w:line="360" w:lineRule="auto"/>
        <w:jc w:val="left"/>
        <w:rPr>
          <w:color w:val="auto"/>
          <w:sz w:val="24"/>
          <w:szCs w:val="24"/>
        </w:rPr>
      </w:pPr>
      <w:r w:rsidRPr="3855E211">
        <w:rPr>
          <w:color w:val="auto"/>
          <w:sz w:val="24"/>
          <w:szCs w:val="24"/>
        </w:rPr>
        <w:t>Our Bring and Share lunches have encouraged a continued sense of community for members whilst the building is being refurbished.</w:t>
      </w:r>
    </w:p>
    <w:p w14:paraId="4A4BA480" w14:textId="77777777" w:rsidR="006B07E2" w:rsidRDefault="006B07E2" w:rsidP="00CD4DA9">
      <w:pPr>
        <w:spacing w:after="120" w:line="360" w:lineRule="auto"/>
        <w:jc w:val="left"/>
        <w:rPr>
          <w:color w:val="auto"/>
          <w:sz w:val="24"/>
          <w:szCs w:val="24"/>
        </w:rPr>
      </w:pPr>
      <w:r w:rsidRPr="3855E211">
        <w:rPr>
          <w:color w:val="auto"/>
          <w:sz w:val="24"/>
          <w:szCs w:val="24"/>
        </w:rPr>
        <w:t xml:space="preserve">As well as joint outreach including open air worship with BCC, we are building relationships with our neighbouring parish (Holy Trinity Headington Quarry) and the local United Reformed Church in Risinghurst, with a view to joint youth work. </w:t>
      </w:r>
    </w:p>
    <w:p w14:paraId="52F2A854" w14:textId="77777777" w:rsidR="006B07E2" w:rsidRDefault="006B07E2" w:rsidP="006B07E2">
      <w:pPr>
        <w:spacing w:after="0"/>
        <w:jc w:val="center"/>
      </w:pPr>
    </w:p>
    <w:p w14:paraId="42307296" w14:textId="77777777" w:rsidR="006B07E2" w:rsidRDefault="006B07E2" w:rsidP="006B07E2">
      <w:pPr>
        <w:spacing w:after="0"/>
        <w:jc w:val="center"/>
      </w:pPr>
    </w:p>
    <w:p w14:paraId="57A8B6B0" w14:textId="77777777" w:rsidR="006B07E2" w:rsidRDefault="006B07E2" w:rsidP="006B07E2">
      <w:pPr>
        <w:spacing w:after="0"/>
        <w:jc w:val="center"/>
      </w:pPr>
    </w:p>
    <w:p w14:paraId="5E90A01D" w14:textId="77777777" w:rsidR="00E158DF" w:rsidRDefault="00E158DF" w:rsidP="006B07E2">
      <w:pPr>
        <w:spacing w:after="0"/>
        <w:jc w:val="center"/>
      </w:pPr>
    </w:p>
    <w:p w14:paraId="5FE2DD44" w14:textId="77777777" w:rsidR="002D1F0A" w:rsidRDefault="002D1F0A">
      <w:pPr>
        <w:suppressAutoHyphens w:val="0"/>
        <w:autoSpaceDN/>
        <w:spacing w:after="0" w:line="240" w:lineRule="auto"/>
        <w:jc w:val="left"/>
        <w:textAlignment w:val="auto"/>
        <w:rPr>
          <w:rFonts w:cs="Times New Roman"/>
          <w:b/>
          <w:bCs/>
          <w:i/>
          <w:iCs/>
          <w:sz w:val="28"/>
          <w:szCs w:val="28"/>
        </w:rPr>
      </w:pPr>
    </w:p>
    <w:p w14:paraId="297B40BC" w14:textId="77777777" w:rsidR="00D2462C" w:rsidRDefault="00D2462C" w:rsidP="009922FD">
      <w:pPr>
        <w:pStyle w:val="Header"/>
        <w:spacing w:after="360"/>
        <w:jc w:val="center"/>
        <w:rPr>
          <w:rStyle w:val="HeaderChar"/>
          <w:sz w:val="40"/>
          <w:szCs w:val="40"/>
        </w:rPr>
      </w:pPr>
    </w:p>
    <w:p w14:paraId="0DA931B1" w14:textId="679A6756" w:rsidR="3855E211" w:rsidRDefault="3855E211" w:rsidP="009922FD">
      <w:pPr>
        <w:pStyle w:val="Header"/>
        <w:spacing w:after="360"/>
        <w:jc w:val="center"/>
        <w:rPr>
          <w:rStyle w:val="HeaderChar"/>
          <w:sz w:val="40"/>
          <w:szCs w:val="40"/>
        </w:rPr>
      </w:pPr>
      <w:r w:rsidRPr="3855E211">
        <w:rPr>
          <w:rStyle w:val="HeaderChar"/>
          <w:sz w:val="40"/>
          <w:szCs w:val="40"/>
        </w:rPr>
        <w:lastRenderedPageBreak/>
        <w:t>Location and parish</w:t>
      </w:r>
    </w:p>
    <w:p w14:paraId="15F22F01" w14:textId="7654CF90" w:rsidR="3855E211" w:rsidRDefault="3855E211" w:rsidP="3855E211">
      <w:pPr>
        <w:pStyle w:val="Header"/>
        <w:spacing w:after="0"/>
      </w:pPr>
      <w:r>
        <w:rPr>
          <w:noProof/>
        </w:rPr>
        <w:drawing>
          <wp:inline distT="0" distB="0" distL="0" distR="0" wp14:anchorId="23BA4CDF" wp14:editId="320A7557">
            <wp:extent cx="5724525" cy="3979243"/>
            <wp:effectExtent l="0" t="0" r="0" b="0"/>
            <wp:docPr id="9657248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724525" cy="3979243"/>
                    </a:xfrm>
                    <a:prstGeom prst="rect">
                      <a:avLst/>
                    </a:prstGeom>
                    <a:noFill/>
                    <a:ln>
                      <a:noFill/>
                    </a:ln>
                  </pic:spPr>
                </pic:pic>
              </a:graphicData>
            </a:graphic>
          </wp:inline>
        </w:drawing>
      </w:r>
    </w:p>
    <w:p w14:paraId="0BADDE4B" w14:textId="77777777" w:rsidR="00CD4DA9" w:rsidRDefault="00CD4DA9" w:rsidP="00CD4DA9">
      <w:pPr>
        <w:pStyle w:val="Paragraph"/>
        <w:spacing w:before="0" w:after="120" w:line="360" w:lineRule="auto"/>
        <w:jc w:val="left"/>
      </w:pPr>
    </w:p>
    <w:p w14:paraId="4B824558" w14:textId="19090FBF" w:rsidR="3855E211" w:rsidRDefault="3855E211" w:rsidP="00CD4DA9">
      <w:pPr>
        <w:pStyle w:val="Paragraph"/>
        <w:spacing w:before="0" w:after="120" w:line="360" w:lineRule="auto"/>
        <w:jc w:val="left"/>
      </w:pPr>
      <w:r>
        <w:t>The parish encompasses Barton, Sandhills, and Barton Park, and will comprise around 9,000 residents once the Barton Park development is complete. These three areas are quite different, and each offers different opportunities and challenges to mission.</w:t>
      </w:r>
    </w:p>
    <w:p w14:paraId="07704579" w14:textId="73208A76" w:rsidR="3855E211" w:rsidRDefault="3855E211" w:rsidP="00CD4DA9">
      <w:pPr>
        <w:pStyle w:val="Paragraph"/>
        <w:spacing w:before="0" w:after="120" w:line="360" w:lineRule="auto"/>
        <w:jc w:val="left"/>
      </w:pPr>
      <w:r>
        <w:t>Barton is a former council estate of about 4</w:t>
      </w:r>
      <w:r w:rsidR="006B07E2">
        <w:t>,</w:t>
      </w:r>
      <w:r>
        <w:t>000 people, now a mix of social and private rented housing plus a few owner-occupied houses. There are also two static caravan parks on the edge of the estate. In stark contrast to Oxford as a whole, Barton includes neighbourhoods ranked among the 25% most deprived in England.</w:t>
      </w:r>
    </w:p>
    <w:p w14:paraId="12621758" w14:textId="6B7D23E8" w:rsidR="3855E211" w:rsidRDefault="3855E211" w:rsidP="00CD4DA9">
      <w:pPr>
        <w:pStyle w:val="Paragraph"/>
        <w:spacing w:before="0" w:after="120" w:line="360" w:lineRule="auto"/>
        <w:jc w:val="left"/>
      </w:pPr>
      <w:r>
        <w:t>Barton Park is a new estate of about 900 homes under construction in the west of the parish. Sandhills, to the east, is a smaller estate of mostly private housing. To the north, beyond the Bayswater Brook, is agricultural land, where plans have been approved for a new development of another 1500 homes, of which about half will be in the parish.</w:t>
      </w:r>
    </w:p>
    <w:p w14:paraId="21D7E350" w14:textId="7E18280D" w:rsidR="3855E211" w:rsidRDefault="3855E211" w:rsidP="00CD4DA9">
      <w:pPr>
        <w:pStyle w:val="Paragraph"/>
        <w:spacing w:before="0" w:after="120" w:line="360" w:lineRule="auto"/>
        <w:jc w:val="left"/>
      </w:pPr>
      <w:r>
        <w:lastRenderedPageBreak/>
        <w:t>The parish has direct bus services to the city centre, local hospitals and nearby towns as well as central London, Heathrow and Gatwick.</w:t>
      </w:r>
    </w:p>
    <w:p w14:paraId="0854FE5A" w14:textId="6B3BB427" w:rsidR="3855E211" w:rsidRDefault="1B49CA02" w:rsidP="00CD4DA9">
      <w:pPr>
        <w:pStyle w:val="Paragraph"/>
        <w:spacing w:before="0" w:after="120" w:line="360" w:lineRule="auto"/>
        <w:jc w:val="left"/>
      </w:pPr>
      <w:r>
        <w:t>There are three primary schools in the parish (</w:t>
      </w:r>
      <w:proofErr w:type="spellStart"/>
      <w:r>
        <w:fldChar w:fldCharType="begin"/>
      </w:r>
      <w:r>
        <w:instrText>HYPERLINK "https://bayardshillprimary.org/" \h</w:instrText>
      </w:r>
      <w:r>
        <w:fldChar w:fldCharType="separate"/>
      </w:r>
      <w:r w:rsidRPr="1B49CA02">
        <w:rPr>
          <w:rStyle w:val="Hyperlink"/>
        </w:rPr>
        <w:t>Bayards</w:t>
      </w:r>
      <w:proofErr w:type="spellEnd"/>
      <w:r w:rsidRPr="1B49CA02">
        <w:rPr>
          <w:rStyle w:val="Hyperlink"/>
        </w:rPr>
        <w:t xml:space="preserve"> Hill</w:t>
      </w:r>
      <w:r>
        <w:fldChar w:fldCharType="end"/>
      </w:r>
      <w:r>
        <w:t xml:space="preserve">, </w:t>
      </w:r>
      <w:hyperlink r:id="rId22">
        <w:r w:rsidRPr="1B49CA02">
          <w:rPr>
            <w:rStyle w:val="Hyperlink"/>
          </w:rPr>
          <w:t>Sandhills</w:t>
        </w:r>
      </w:hyperlink>
      <w:r>
        <w:t xml:space="preserve"> and </w:t>
      </w:r>
      <w:hyperlink r:id="rId23">
        <w:r w:rsidRPr="1B49CA02">
          <w:rPr>
            <w:rStyle w:val="Hyperlink"/>
          </w:rPr>
          <w:t>Barton Park</w:t>
        </w:r>
      </w:hyperlink>
      <w:r>
        <w:t>). There is also a specialist school (</w:t>
      </w:r>
      <w:hyperlink r:id="rId24">
        <w:r w:rsidRPr="1B49CA02">
          <w:rPr>
            <w:rStyle w:val="Hyperlink"/>
          </w:rPr>
          <w:t>Endeavour Academy</w:t>
        </w:r>
      </w:hyperlink>
      <w:r>
        <w:t xml:space="preserve">) for children who would benefit from an autism specific environment. Older children attend secondary schools in surrounding areas – mostly </w:t>
      </w:r>
      <w:hyperlink r:id="rId25">
        <w:r w:rsidRPr="1B49CA02">
          <w:rPr>
            <w:rStyle w:val="Hyperlink"/>
          </w:rPr>
          <w:t>Cheney School</w:t>
        </w:r>
      </w:hyperlink>
      <w:r>
        <w:t xml:space="preserve"> in Headington, </w:t>
      </w:r>
      <w:hyperlink r:id="rId26">
        <w:r w:rsidRPr="1B49CA02">
          <w:rPr>
            <w:rStyle w:val="Hyperlink"/>
          </w:rPr>
          <w:t>The Swan School</w:t>
        </w:r>
      </w:hyperlink>
      <w:r>
        <w:t xml:space="preserve"> in Marston or </w:t>
      </w:r>
      <w:hyperlink r:id="rId27">
        <w:r w:rsidRPr="1B49CA02">
          <w:rPr>
            <w:rStyle w:val="Hyperlink"/>
          </w:rPr>
          <w:t>Wheatley Park School</w:t>
        </w:r>
      </w:hyperlink>
      <w:r>
        <w:t>. Other nearby educational institutions include Oxford Brookes University and several private schools.</w:t>
      </w:r>
    </w:p>
    <w:p w14:paraId="7FCCF90A" w14:textId="745AC7F8" w:rsidR="3855E211" w:rsidRDefault="3855E211" w:rsidP="00CD4DA9">
      <w:pPr>
        <w:pStyle w:val="Paragraph"/>
        <w:spacing w:before="0" w:after="120" w:line="360" w:lineRule="auto"/>
        <w:jc w:val="left"/>
      </w:pPr>
      <w:r>
        <w:t xml:space="preserve">Community amenities include the Barton Neighbourhood Centre and adjacent shops, the sports ground and pavilion at the entrance to Barton Park, and a leisure centre with swimming pool. </w:t>
      </w:r>
    </w:p>
    <w:p w14:paraId="2A6A1C52" w14:textId="770850D0" w:rsidR="3855E211" w:rsidRDefault="3855E211" w:rsidP="00CD4DA9">
      <w:pPr>
        <w:pStyle w:val="Paragraph"/>
        <w:spacing w:before="0" w:after="120" w:line="360" w:lineRule="auto"/>
        <w:jc w:val="left"/>
      </w:pPr>
      <w:r>
        <w:t xml:space="preserve">Major employment in the surrounding area includes the John Radcliffe (JR) and other hospitals, industries clustered around the BMW/Mini plant in Cowley, and various commercial and university employers in central Oxford. </w:t>
      </w:r>
    </w:p>
    <w:p w14:paraId="0F1B44C3" w14:textId="031002E7" w:rsidR="3855E211" w:rsidRDefault="3855E211" w:rsidP="3855E211">
      <w:pPr>
        <w:pStyle w:val="Heading2"/>
        <w:spacing w:after="120"/>
        <w:rPr>
          <w:i w:val="0"/>
          <w:iCs w:val="0"/>
        </w:rPr>
      </w:pPr>
    </w:p>
    <w:p w14:paraId="662DA0A2" w14:textId="44875FDD" w:rsidR="3855E211" w:rsidRDefault="3855E211" w:rsidP="3855E211"/>
    <w:p w14:paraId="48F2DA48" w14:textId="5E33AC02" w:rsidR="3855E211" w:rsidRDefault="3855E211" w:rsidP="3855E211"/>
    <w:p w14:paraId="56CACFB5" w14:textId="4FBCB06E" w:rsidR="006B07E2" w:rsidRDefault="006B07E2">
      <w:pPr>
        <w:suppressAutoHyphens w:val="0"/>
        <w:autoSpaceDN/>
        <w:spacing w:after="0" w:line="240" w:lineRule="auto"/>
        <w:jc w:val="left"/>
        <w:textAlignment w:val="auto"/>
      </w:pPr>
      <w:r>
        <w:br w:type="page"/>
      </w:r>
    </w:p>
    <w:p w14:paraId="494DF0FD" w14:textId="77777777" w:rsidR="006B07E2" w:rsidRDefault="006B07E2" w:rsidP="002250C6">
      <w:pPr>
        <w:pStyle w:val="Header"/>
        <w:spacing w:before="120" w:after="360" w:line="360" w:lineRule="auto"/>
        <w:jc w:val="center"/>
        <w:rPr>
          <w:sz w:val="40"/>
          <w:szCs w:val="40"/>
        </w:rPr>
      </w:pPr>
      <w:r>
        <w:rPr>
          <w:noProof/>
        </w:rPr>
        <w:lastRenderedPageBreak/>
        <mc:AlternateContent>
          <mc:Choice Requires="wps">
            <w:drawing>
              <wp:anchor distT="45720" distB="45720" distL="114300" distR="114300" simplePos="0" relativeHeight="251653632" behindDoc="0" locked="0" layoutInCell="1" allowOverlap="1" wp14:anchorId="465113A3" wp14:editId="66ABB1D2">
                <wp:simplePos x="0" y="0"/>
                <wp:positionH relativeFrom="margin">
                  <wp:posOffset>4052570</wp:posOffset>
                </wp:positionH>
                <wp:positionV relativeFrom="paragraph">
                  <wp:posOffset>2867025</wp:posOffset>
                </wp:positionV>
                <wp:extent cx="1692910" cy="304165"/>
                <wp:effectExtent l="0" t="0" r="17780" b="19685"/>
                <wp:wrapSquare wrapText="bothSides"/>
                <wp:docPr id="1141944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910" cy="304165"/>
                        </a:xfrm>
                        <a:prstGeom prst="rect">
                          <a:avLst/>
                        </a:prstGeom>
                        <a:solidFill>
                          <a:srgbClr val="FFFFFF"/>
                        </a:solidFill>
                        <a:ln w="9525">
                          <a:solidFill>
                            <a:srgbClr val="000000"/>
                          </a:solidFill>
                          <a:miter lim="800000"/>
                          <a:headEnd/>
                          <a:tailEnd/>
                        </a:ln>
                      </wps:spPr>
                      <wps:txbx>
                        <w:txbxContent>
                          <w:p w14:paraId="07654836" w14:textId="77777777" w:rsidR="006B07E2" w:rsidRDefault="006B07E2" w:rsidP="00B10682">
                            <w:pPr>
                              <w:pStyle w:val="Paragraph"/>
                              <w:spacing w:before="0" w:after="120" w:line="360" w:lineRule="auto"/>
                              <w:rPr>
                                <w:rFonts w:asciiTheme="minorHAnsi" w:eastAsiaTheme="minorEastAsia" w:hAnsiTheme="minorHAnsi" w:cstheme="minorBidi"/>
                                <w:noProof/>
                                <w:color w:val="auto"/>
                                <w:sz w:val="20"/>
                                <w:szCs w:val="20"/>
                              </w:rPr>
                            </w:pPr>
                            <w:r w:rsidRPr="433F219A">
                              <w:rPr>
                                <w:rFonts w:asciiTheme="minorHAnsi" w:eastAsiaTheme="minorEastAsia" w:hAnsiTheme="minorHAnsi" w:cstheme="minorBidi"/>
                                <w:i/>
                                <w:iCs/>
                                <w:noProof/>
                                <w:color w:val="auto"/>
                                <w:sz w:val="20"/>
                                <w:szCs w:val="20"/>
                              </w:rPr>
                              <w:t xml:space="preserve">         Easter sunrise service</w:t>
                            </w:r>
                          </w:p>
                          <w:p w14:paraId="538FECDF" w14:textId="77777777" w:rsidR="006B07E2" w:rsidRDefault="006B07E2" w:rsidP="006B07E2">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5113A3" id="_x0000_s1041" type="#_x0000_t202" style="position:absolute;left:0;text-align:left;margin-left:319.1pt;margin-top:225.75pt;width:133.3pt;height:23.95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">
                <v:textbox>
                  <w:txbxContent>
                    <w:p w14:paraId="07654836" w14:textId="77777777" w:rsidR="006B07E2" w:rsidRDefault="006B07E2" w:rsidP="00B10682">
                      <w:pPr>
                        <w:pStyle w:val="Paragraph"/>
                        <w:spacing w:before="0" w:after="120" w:line="360" w:lineRule="auto"/>
                        <w:rPr>
                          <w:rFonts w:asciiTheme="minorHAnsi" w:eastAsiaTheme="minorEastAsia" w:hAnsiTheme="minorHAnsi" w:cstheme="minorBidi"/>
                          <w:noProof/>
                          <w:color w:val="auto"/>
                          <w:sz w:val="20"/>
                          <w:szCs w:val="20"/>
                        </w:rPr>
                      </w:pPr>
                      <w:r w:rsidRPr="433F219A">
                        <w:rPr>
                          <w:rFonts w:asciiTheme="minorHAnsi" w:eastAsiaTheme="minorEastAsia" w:hAnsiTheme="minorHAnsi" w:cstheme="minorBidi"/>
                          <w:i/>
                          <w:iCs/>
                          <w:noProof/>
                          <w:color w:val="auto"/>
                          <w:sz w:val="20"/>
                          <w:szCs w:val="20"/>
                        </w:rPr>
                        <w:t xml:space="preserve">         Easter sunrise service</w:t>
                      </w:r>
                    </w:p>
                    <w:p w14:paraId="538FECDF" w14:textId="77777777" w:rsidR="006B07E2" w:rsidRDefault="006B07E2" w:rsidP="006B07E2">
                      <w:pPr>
                        <w:jc w:val="right"/>
                      </w:pPr>
                    </w:p>
                  </w:txbxContent>
                </v:textbox>
                <w10:wrap type="square" anchorx="margin"/>
              </v:shape>
            </w:pict>
          </mc:Fallback>
        </mc:AlternateContent>
      </w:r>
      <w:r>
        <w:rPr>
          <w:noProof/>
        </w:rPr>
        <mc:AlternateContent>
          <mc:Choice Requires="wps">
            <w:drawing>
              <wp:anchor distT="45720" distB="45720" distL="114300" distR="114300" simplePos="0" relativeHeight="251652608" behindDoc="0" locked="0" layoutInCell="1" allowOverlap="1" wp14:anchorId="3FAFCB4A" wp14:editId="5616B5B7">
                <wp:simplePos x="0" y="0"/>
                <wp:positionH relativeFrom="margin">
                  <wp:posOffset>0</wp:posOffset>
                </wp:positionH>
                <wp:positionV relativeFrom="paragraph">
                  <wp:posOffset>2889391</wp:posOffset>
                </wp:positionV>
                <wp:extent cx="2077085" cy="281940"/>
                <wp:effectExtent l="0" t="0" r="18415"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281940"/>
                        </a:xfrm>
                        <a:prstGeom prst="rect">
                          <a:avLst/>
                        </a:prstGeom>
                        <a:solidFill>
                          <a:srgbClr val="FFFFFF"/>
                        </a:solidFill>
                        <a:ln w="9525">
                          <a:solidFill>
                            <a:srgbClr val="000000"/>
                          </a:solidFill>
                          <a:miter lim="800000"/>
                          <a:headEnd/>
                          <a:tailEnd/>
                        </a:ln>
                      </wps:spPr>
                      <wps:txbx>
                        <w:txbxContent>
                          <w:p w14:paraId="537F1C20" w14:textId="77777777" w:rsidR="006B07E2" w:rsidRDefault="006B07E2" w:rsidP="006B07E2">
                            <w:r w:rsidRPr="433F219A">
                              <w:rPr>
                                <w:rFonts w:asciiTheme="minorHAnsi" w:eastAsiaTheme="minorEastAsia" w:hAnsiTheme="minorHAnsi" w:cstheme="minorBidi"/>
                                <w:i/>
                                <w:iCs/>
                                <w:sz w:val="20"/>
                                <w:szCs w:val="20"/>
                              </w:rPr>
                              <w:t>Our Christmas tree lighting even</w:t>
                            </w:r>
                            <w:r>
                              <w:rPr>
                                <w:rFonts w:asciiTheme="minorHAnsi" w:eastAsiaTheme="minorEastAsia" w:hAnsiTheme="minorHAnsi" w:cstheme="minorBidi"/>
                                <w:i/>
                                <w:iCs/>
                                <w:sz w:val="20"/>
                                <w:szCs w:val="20"/>
                              </w:rPr>
                              <w: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FCB4A" id="_x0000_s1042" type="#_x0000_t202" style="position:absolute;left:0;text-align:left;margin-left:0;margin-top:227.5pt;width:163.55pt;height:22.2pt;z-index:2516582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">
                <v:textbox>
                  <w:txbxContent>
                    <w:p w14:paraId="537F1C20" w14:textId="77777777" w:rsidR="006B07E2" w:rsidRDefault="006B07E2" w:rsidP="006B07E2">
                      <w:r w:rsidRPr="433F219A">
                        <w:rPr>
                          <w:rFonts w:asciiTheme="minorHAnsi" w:eastAsiaTheme="minorEastAsia" w:hAnsiTheme="minorHAnsi" w:cstheme="minorBidi"/>
                          <w:i/>
                          <w:iCs/>
                          <w:sz w:val="20"/>
                          <w:szCs w:val="20"/>
                        </w:rPr>
                        <w:t>Our Christmas tree lighting even</w:t>
                      </w:r>
                      <w:r>
                        <w:rPr>
                          <w:rFonts w:asciiTheme="minorHAnsi" w:eastAsiaTheme="minorEastAsia" w:hAnsiTheme="minorHAnsi" w:cstheme="minorBidi"/>
                          <w:i/>
                          <w:iCs/>
                          <w:sz w:val="20"/>
                          <w:szCs w:val="20"/>
                        </w:rPr>
                        <w:t>t</w:t>
                      </w:r>
                    </w:p>
                  </w:txbxContent>
                </v:textbox>
                <w10:wrap type="square" anchorx="margin"/>
              </v:shape>
            </w:pict>
          </mc:Fallback>
        </mc:AlternateContent>
      </w:r>
      <w:r>
        <w:rPr>
          <w:noProof/>
        </w:rPr>
        <w:drawing>
          <wp:anchor distT="0" distB="0" distL="114300" distR="114300" simplePos="0" relativeHeight="251650560" behindDoc="1" locked="0" layoutInCell="1" allowOverlap="1" wp14:anchorId="40461388" wp14:editId="5B683161">
            <wp:simplePos x="0" y="0"/>
            <wp:positionH relativeFrom="margin">
              <wp:align>left</wp:align>
            </wp:positionH>
            <wp:positionV relativeFrom="paragraph">
              <wp:posOffset>518724</wp:posOffset>
            </wp:positionV>
            <wp:extent cx="2697480" cy="2697480"/>
            <wp:effectExtent l="0" t="0" r="7620" b="7620"/>
            <wp:wrapTight wrapText="bothSides">
              <wp:wrapPolygon edited="0">
                <wp:start x="0" y="0"/>
                <wp:lineTo x="0" y="21508"/>
                <wp:lineTo x="21508" y="21508"/>
                <wp:lineTo x="21508" y="0"/>
                <wp:lineTo x="0" y="0"/>
              </wp:wrapPolygon>
            </wp:wrapTight>
            <wp:docPr id="519677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47204" name=""/>
                    <pic:cNvPicPr/>
                  </pic:nvPicPr>
                  <pic:blipFill rotWithShape="1">
                    <a:blip r:embed="rId28">
                      <a:extLst>
                        <a:ext uri="{28A0092B-C50C-407E-A947-70E740481C1C}">
                          <a14:useLocalDpi xmlns:a14="http://schemas.microsoft.com/office/drawing/2010/main" val="0"/>
                        </a:ext>
                      </a:extLst>
                    </a:blip>
                    <a:srcRect l="10963" r="10963"/>
                    <a:stretch>
                      <a:fillRect/>
                    </a:stretch>
                  </pic:blipFill>
                  <pic:spPr bwMode="auto">
                    <a:xfrm>
                      <a:off x="0" y="0"/>
                      <a:ext cx="2704763" cy="27047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1584" behindDoc="1" locked="0" layoutInCell="1" allowOverlap="1" wp14:anchorId="473B426F" wp14:editId="47708141">
            <wp:simplePos x="0" y="0"/>
            <wp:positionH relativeFrom="column">
              <wp:posOffset>3070225</wp:posOffset>
            </wp:positionH>
            <wp:positionV relativeFrom="paragraph">
              <wp:posOffset>530225</wp:posOffset>
            </wp:positionV>
            <wp:extent cx="2686685" cy="2686685"/>
            <wp:effectExtent l="0" t="0" r="0" b="0"/>
            <wp:wrapTight wrapText="bothSides">
              <wp:wrapPolygon edited="0">
                <wp:start x="0" y="0"/>
                <wp:lineTo x="0" y="21442"/>
                <wp:lineTo x="21442" y="21442"/>
                <wp:lineTo x="21442" y="0"/>
                <wp:lineTo x="0" y="0"/>
              </wp:wrapPolygon>
            </wp:wrapTight>
            <wp:docPr id="1628563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171" r="6171"/>
                    <a:stretch>
                      <a:fillRect/>
                    </a:stretch>
                  </pic:blipFill>
                  <pic:spPr bwMode="auto">
                    <a:xfrm>
                      <a:off x="0" y="0"/>
                      <a:ext cx="2686685" cy="2686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40"/>
          <w:szCs w:val="40"/>
        </w:rPr>
        <w:t>Our c</w:t>
      </w:r>
      <w:r w:rsidRPr="1B49CA02">
        <w:rPr>
          <w:sz w:val="40"/>
          <w:szCs w:val="40"/>
        </w:rPr>
        <w:t>ommunity</w:t>
      </w:r>
    </w:p>
    <w:p w14:paraId="4E22F8C5" w14:textId="77777777" w:rsidR="006B07E2" w:rsidRDefault="006B07E2" w:rsidP="002250C6">
      <w:pPr>
        <w:pStyle w:val="Paragraph"/>
        <w:spacing w:before="0" w:after="120"/>
        <w:rPr>
          <w:rFonts w:asciiTheme="minorHAnsi" w:eastAsiaTheme="minorEastAsia" w:hAnsiTheme="minorHAnsi" w:cstheme="minorBidi"/>
          <w:noProof/>
          <w:color w:val="auto"/>
          <w:sz w:val="20"/>
          <w:szCs w:val="20"/>
        </w:rPr>
      </w:pPr>
      <w:r>
        <w:t xml:space="preserve">  </w:t>
      </w:r>
      <w:r w:rsidRPr="1B49CA02">
        <w:rPr>
          <w:i/>
          <w:iCs/>
        </w:rPr>
        <w:t xml:space="preserve"> </w:t>
      </w:r>
    </w:p>
    <w:p w14:paraId="2EAE75C2" w14:textId="59FAE5A1" w:rsidR="006B07E2" w:rsidRDefault="006B07E2" w:rsidP="00CD4DA9">
      <w:pPr>
        <w:pStyle w:val="Paragraph"/>
        <w:spacing w:before="0" w:after="120" w:line="360" w:lineRule="auto"/>
        <w:jc w:val="left"/>
      </w:pPr>
      <w:r>
        <w:t>We are committed to play</w:t>
      </w:r>
      <w:r w:rsidR="00E158DF">
        <w:t>ing</w:t>
      </w:r>
      <w:r>
        <w:t xml:space="preserve"> an active part in the local community. This has included working with the local schools, serving as school governors, leading assemblies, organising class visits to the church and using the church for special services. Lighting up our Christmas tree each year has become a Barton tradition, involving all three primary schools plus the Oxfordshire Youth Brass Group.  At Townsend House, the care home opposite the church, we offer a monthly Songs of Praise service for the residents, plus occasional special events.</w:t>
      </w:r>
    </w:p>
    <w:p w14:paraId="75E8654C" w14:textId="1B7456D9" w:rsidR="006B07E2" w:rsidRDefault="006B07E2" w:rsidP="00CD4DA9">
      <w:pPr>
        <w:pStyle w:val="Paragraph"/>
        <w:spacing w:before="0" w:after="120" w:line="360" w:lineRule="auto"/>
        <w:jc w:val="left"/>
      </w:pPr>
      <w:r>
        <w:t>We recruited a part-time Community Development Worker in 2019</w:t>
      </w:r>
      <w:r w:rsidR="00ED68A5">
        <w:t xml:space="preserve"> until 2024</w:t>
      </w:r>
      <w:r>
        <w:t xml:space="preserve">, which enabled several initiatives to serve our neighbours. Over the last few years, we have developed several programmes in cooperation with social prescribers based at the local GP surgery, aiming to relieve social isolation. In Barton Park, we visit new occupants with a welcome pack as soon as possible after each block of housing is occupied. Over the last year, we have visited approximately 120 properties. We have also helped organise occasional social events. </w:t>
      </w:r>
    </w:p>
    <w:p w14:paraId="6F82FBEF" w14:textId="77777777" w:rsidR="006B07E2" w:rsidRDefault="006B07E2" w:rsidP="00CD4DA9">
      <w:pPr>
        <w:pStyle w:val="Paragraph"/>
        <w:spacing w:before="0" w:after="120" w:line="360" w:lineRule="auto"/>
        <w:jc w:val="left"/>
      </w:pPr>
      <w:r>
        <w:t>We take part in local neighbourhood events, support Beautiful Barton with litter picks and bulb planting, and have hosted community exhibitions as part of the Oxford Art Weeks Festival. During the pandemic, we used a series of displays outside the church to encourage passers-by.</w:t>
      </w:r>
    </w:p>
    <w:p w14:paraId="0F07EC40" w14:textId="77777777" w:rsidR="006B07E2" w:rsidRDefault="006B07E2" w:rsidP="00CD4DA9">
      <w:pPr>
        <w:pStyle w:val="Paragraph"/>
        <w:spacing w:before="0" w:after="120" w:line="360" w:lineRule="auto"/>
        <w:jc w:val="left"/>
      </w:pPr>
    </w:p>
    <w:p w14:paraId="3DFF006F" w14:textId="50311E99" w:rsidR="006B07E2" w:rsidRDefault="00B10682" w:rsidP="00CD4DA9">
      <w:pPr>
        <w:pStyle w:val="Paragraph"/>
        <w:spacing w:before="0" w:after="120" w:line="360" w:lineRule="auto"/>
        <w:jc w:val="left"/>
      </w:pPr>
      <w:r>
        <w:rPr>
          <w:noProof/>
        </w:rPr>
        <w:lastRenderedPageBreak/>
        <mc:AlternateContent>
          <mc:Choice Requires="wps">
            <w:drawing>
              <wp:anchor distT="45720" distB="45720" distL="114300" distR="114300" simplePos="0" relativeHeight="251656704" behindDoc="0" locked="0" layoutInCell="1" allowOverlap="1" wp14:anchorId="5C6CB86E" wp14:editId="076FBDC2">
                <wp:simplePos x="0" y="0"/>
                <wp:positionH relativeFrom="margin">
                  <wp:align>left</wp:align>
                </wp:positionH>
                <wp:positionV relativeFrom="paragraph">
                  <wp:posOffset>2468880</wp:posOffset>
                </wp:positionV>
                <wp:extent cx="2240280" cy="304165"/>
                <wp:effectExtent l="0" t="0" r="26670" b="19685"/>
                <wp:wrapSquare wrapText="bothSides"/>
                <wp:docPr id="1141746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304165"/>
                        </a:xfrm>
                        <a:prstGeom prst="rect">
                          <a:avLst/>
                        </a:prstGeom>
                        <a:solidFill>
                          <a:srgbClr val="FFFFFF"/>
                        </a:solidFill>
                        <a:ln w="9525">
                          <a:solidFill>
                            <a:srgbClr val="000000"/>
                          </a:solidFill>
                          <a:miter lim="800000"/>
                          <a:headEnd/>
                          <a:tailEnd/>
                        </a:ln>
                      </wps:spPr>
                      <wps:txbx>
                        <w:txbxContent>
                          <w:p w14:paraId="58F1BA3D" w14:textId="77777777" w:rsidR="006B07E2" w:rsidRDefault="006B07E2" w:rsidP="006B07E2">
                            <w:pPr>
                              <w:jc w:val="left"/>
                            </w:pPr>
                            <w:r w:rsidRPr="0053523A">
                              <w:rPr>
                                <w:rFonts w:asciiTheme="minorHAnsi" w:eastAsiaTheme="minorEastAsia" w:hAnsiTheme="minorHAnsi" w:cstheme="minorBidi"/>
                                <w:i/>
                                <w:iCs/>
                                <w:sz w:val="20"/>
                                <w:szCs w:val="20"/>
                              </w:rPr>
                              <w:t xml:space="preserve">Meeting new residents of Barton Park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CB86E" id="_x0000_s1043" type="#_x0000_t202" style="position:absolute;margin-left:0;margin-top:194.4pt;width:176.4pt;height:23.95pt;z-index:25165825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">
                <v:textbox>
                  <w:txbxContent>
                    <w:p w14:paraId="58F1BA3D" w14:textId="77777777" w:rsidR="006B07E2" w:rsidRDefault="006B07E2" w:rsidP="006B07E2">
                      <w:pPr>
                        <w:jc w:val="left"/>
                      </w:pPr>
                      <w:r w:rsidRPr="0053523A">
                        <w:rPr>
                          <w:rFonts w:asciiTheme="minorHAnsi" w:eastAsiaTheme="minorEastAsia" w:hAnsiTheme="minorHAnsi" w:cstheme="minorBidi"/>
                          <w:i/>
                          <w:iCs/>
                          <w:sz w:val="20"/>
                          <w:szCs w:val="20"/>
                        </w:rPr>
                        <w:t xml:space="preserve">Meeting new residents of Barton Park  </w:t>
                      </w:r>
                    </w:p>
                  </w:txbxContent>
                </v:textbox>
                <w10:wrap type="square" anchorx="margin"/>
              </v:shape>
            </w:pict>
          </mc:Fallback>
        </mc:AlternateContent>
      </w:r>
      <w:r w:rsidR="006B07E2">
        <w:rPr>
          <w:noProof/>
        </w:rPr>
        <mc:AlternateContent>
          <mc:Choice Requires="wps">
            <w:drawing>
              <wp:anchor distT="45720" distB="45720" distL="114300" distR="114300" simplePos="0" relativeHeight="251657728" behindDoc="0" locked="0" layoutInCell="1" allowOverlap="1" wp14:anchorId="421B67CA" wp14:editId="30698DAB">
                <wp:simplePos x="0" y="0"/>
                <wp:positionH relativeFrom="margin">
                  <wp:posOffset>4036474</wp:posOffset>
                </wp:positionH>
                <wp:positionV relativeFrom="paragraph">
                  <wp:posOffset>2471420</wp:posOffset>
                </wp:positionV>
                <wp:extent cx="1692910" cy="304165"/>
                <wp:effectExtent l="0" t="0" r="21590" b="19685"/>
                <wp:wrapSquare wrapText="bothSides"/>
                <wp:docPr id="2147397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910" cy="304165"/>
                        </a:xfrm>
                        <a:prstGeom prst="rect">
                          <a:avLst/>
                        </a:prstGeom>
                        <a:solidFill>
                          <a:srgbClr val="FFFFFF"/>
                        </a:solidFill>
                        <a:ln w="9525">
                          <a:solidFill>
                            <a:srgbClr val="000000"/>
                          </a:solidFill>
                          <a:miter lim="800000"/>
                          <a:headEnd/>
                          <a:tailEnd/>
                        </a:ln>
                      </wps:spPr>
                      <wps:txbx>
                        <w:txbxContent>
                          <w:p w14:paraId="4E66CDCB" w14:textId="77777777" w:rsidR="006B07E2" w:rsidRDefault="006B07E2" w:rsidP="006B07E2">
                            <w:pPr>
                              <w:jc w:val="right"/>
                            </w:pPr>
                            <w:r w:rsidRPr="0053523A">
                              <w:rPr>
                                <w:rFonts w:asciiTheme="minorHAnsi" w:eastAsiaTheme="minorEastAsia" w:hAnsiTheme="minorHAnsi" w:cstheme="minorBidi"/>
                                <w:i/>
                                <w:iCs/>
                                <w:noProof/>
                                <w:color w:val="auto"/>
                                <w:sz w:val="20"/>
                                <w:szCs w:val="20"/>
                              </w:rPr>
                              <w:t>Craft group in action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B67CA" id="_x0000_s1044" type="#_x0000_t202" style="position:absolute;margin-left:317.85pt;margin-top:194.6pt;width:133.3pt;height:23.95pt;z-index:25165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">
                <v:textbox>
                  <w:txbxContent>
                    <w:p w14:paraId="4E66CDCB" w14:textId="77777777" w:rsidR="006B07E2" w:rsidRDefault="006B07E2" w:rsidP="006B07E2">
                      <w:pPr>
                        <w:jc w:val="right"/>
                      </w:pPr>
                      <w:r w:rsidRPr="0053523A">
                        <w:rPr>
                          <w:rFonts w:asciiTheme="minorHAnsi" w:eastAsiaTheme="minorEastAsia" w:hAnsiTheme="minorHAnsi" w:cstheme="minorBidi"/>
                          <w:i/>
                          <w:iCs/>
                          <w:noProof/>
                          <w:color w:val="auto"/>
                          <w:sz w:val="20"/>
                          <w:szCs w:val="20"/>
                        </w:rPr>
                        <w:t>Craft group in action</w:t>
                      </w:r>
                    </w:p>
                  </w:txbxContent>
                </v:textbox>
                <w10:wrap type="square" anchorx="margin"/>
              </v:shape>
            </w:pict>
          </mc:Fallback>
        </mc:AlternateContent>
      </w:r>
      <w:r w:rsidR="006B07E2">
        <w:br/>
      </w:r>
      <w:r w:rsidR="006B07E2">
        <w:rPr>
          <w:noProof/>
        </w:rPr>
        <w:drawing>
          <wp:anchor distT="0" distB="0" distL="114300" distR="114300" simplePos="0" relativeHeight="251655680" behindDoc="1" locked="0" layoutInCell="1" allowOverlap="1" wp14:anchorId="6CEAE00A" wp14:editId="09A1C936">
            <wp:simplePos x="0" y="0"/>
            <wp:positionH relativeFrom="margin">
              <wp:posOffset>2988310</wp:posOffset>
            </wp:positionH>
            <wp:positionV relativeFrom="paragraph">
              <wp:posOffset>56515</wp:posOffset>
            </wp:positionV>
            <wp:extent cx="2743200" cy="2743200"/>
            <wp:effectExtent l="0" t="0" r="0" b="0"/>
            <wp:wrapTight wrapText="bothSides">
              <wp:wrapPolygon edited="0">
                <wp:start x="0" y="0"/>
                <wp:lineTo x="0" y="21450"/>
                <wp:lineTo x="21450" y="21450"/>
                <wp:lineTo x="21450" y="0"/>
                <wp:lineTo x="0" y="0"/>
              </wp:wrapPolygon>
            </wp:wrapTight>
            <wp:docPr id="17412094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09477" name="Picture 1741209477"/>
                    <pic:cNvPicPr/>
                  </pic:nvPicPr>
                  <pic:blipFill rotWithShape="1">
                    <a:blip r:embed="rId30">
                      <a:extLst>
                        <a:ext uri="{28A0092B-C50C-407E-A947-70E740481C1C}">
                          <a14:useLocalDpi xmlns:a14="http://schemas.microsoft.com/office/drawing/2010/main" val="0"/>
                        </a:ext>
                      </a:extLst>
                    </a:blip>
                    <a:srcRect l="8533" r="8533"/>
                    <a:stretch>
                      <a:fillRect/>
                    </a:stretch>
                  </pic:blipFill>
                  <pic:spPr bwMode="auto">
                    <a:xfrm>
                      <a:off x="0" y="0"/>
                      <a:ext cx="274320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07E2">
        <w:rPr>
          <w:noProof/>
        </w:rPr>
        <w:drawing>
          <wp:anchor distT="0" distB="0" distL="114300" distR="114300" simplePos="0" relativeHeight="251654656" behindDoc="1" locked="0" layoutInCell="1" allowOverlap="1" wp14:anchorId="1EB0CD8C" wp14:editId="7FCA3EC9">
            <wp:simplePos x="0" y="0"/>
            <wp:positionH relativeFrom="margin">
              <wp:posOffset>0</wp:posOffset>
            </wp:positionH>
            <wp:positionV relativeFrom="paragraph">
              <wp:posOffset>34290</wp:posOffset>
            </wp:positionV>
            <wp:extent cx="2765425" cy="2765425"/>
            <wp:effectExtent l="0" t="0" r="0" b="0"/>
            <wp:wrapTight wrapText="bothSides">
              <wp:wrapPolygon edited="0">
                <wp:start x="0" y="0"/>
                <wp:lineTo x="0" y="21426"/>
                <wp:lineTo x="21426" y="21426"/>
                <wp:lineTo x="21426" y="0"/>
                <wp:lineTo x="0" y="0"/>
              </wp:wrapPolygon>
            </wp:wrapTight>
            <wp:docPr id="16695753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75352" name="Picture 1669575352"/>
                    <pic:cNvPicPr/>
                  </pic:nvPicPr>
                  <pic:blipFill rotWithShape="1">
                    <a:blip r:embed="rId31">
                      <a:extLst>
                        <a:ext uri="{28A0092B-C50C-407E-A947-70E740481C1C}">
                          <a14:useLocalDpi xmlns:a14="http://schemas.microsoft.com/office/drawing/2010/main" val="0"/>
                        </a:ext>
                      </a:extLst>
                    </a:blip>
                    <a:srcRect l="10462" r="10462"/>
                    <a:stretch>
                      <a:fillRect/>
                    </a:stretch>
                  </pic:blipFill>
                  <pic:spPr bwMode="auto">
                    <a:xfrm>
                      <a:off x="0" y="0"/>
                      <a:ext cx="2765425" cy="276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07E2">
        <w:t>St Mary’s actively supports various international mission agencies through four dedicated gift months per year, including several agencies where church members or their relatives are working.</w:t>
      </w:r>
    </w:p>
    <w:p w14:paraId="7AC06A1A" w14:textId="06C8D56D" w:rsidR="006B07E2" w:rsidRDefault="006B07E2" w:rsidP="00CD4DA9">
      <w:pPr>
        <w:pStyle w:val="Paragraph"/>
        <w:spacing w:before="0" w:after="120" w:line="360" w:lineRule="auto"/>
        <w:jc w:val="left"/>
      </w:pPr>
      <w:r>
        <w:t>A few of our community groups have been paused whilst the work on the Church Building takes place. We hope to revive our gardening group (Barton Growers), digital challenges drop-in sessions and potentially our toddler group which had been running since 2018. Whilst there has been disruption to some of our groups, we are happy to witness our craft group thrive and grow in its new home. The craft group has 10-15 members aged between 30s and 80s</w:t>
      </w:r>
      <w:r w:rsidR="00CD4DA9">
        <w:t>.</w:t>
      </w:r>
    </w:p>
    <w:p w14:paraId="42B36819" w14:textId="77777777" w:rsidR="006B07E2" w:rsidRDefault="006B07E2" w:rsidP="006B07E2">
      <w:pPr>
        <w:pStyle w:val="Paragraph"/>
        <w:spacing w:line="360" w:lineRule="auto"/>
      </w:pPr>
      <w:r w:rsidRPr="00D9454F">
        <w:rPr>
          <w:noProof/>
        </w:rPr>
        <w:drawing>
          <wp:anchor distT="0" distB="0" distL="114300" distR="114300" simplePos="0" relativeHeight="251658752" behindDoc="1" locked="0" layoutInCell="1" allowOverlap="1" wp14:anchorId="0CD79770" wp14:editId="45D96540">
            <wp:simplePos x="0" y="0"/>
            <wp:positionH relativeFrom="margin">
              <wp:align>center</wp:align>
            </wp:positionH>
            <wp:positionV relativeFrom="paragraph">
              <wp:posOffset>10795</wp:posOffset>
            </wp:positionV>
            <wp:extent cx="5024755" cy="2799080"/>
            <wp:effectExtent l="0" t="0" r="4445" b="1270"/>
            <wp:wrapTight wrapText="bothSides">
              <wp:wrapPolygon edited="0">
                <wp:start x="0" y="0"/>
                <wp:lineTo x="0" y="21463"/>
                <wp:lineTo x="21537" y="21463"/>
                <wp:lineTo x="21537" y="0"/>
                <wp:lineTo x="0" y="0"/>
              </wp:wrapPolygon>
            </wp:wrapTight>
            <wp:docPr id="13920627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5302" b="26468"/>
                    <a:stretch>
                      <a:fillRect/>
                    </a:stretch>
                  </pic:blipFill>
                  <pic:spPr bwMode="auto">
                    <a:xfrm>
                      <a:off x="0" y="0"/>
                      <a:ext cx="5024755" cy="2799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AD5C46" w14:textId="77777777" w:rsidR="006B07E2" w:rsidRPr="00D9454F" w:rsidRDefault="006B07E2" w:rsidP="006B07E2">
      <w:pPr>
        <w:pStyle w:val="Paragraph"/>
        <w:spacing w:line="360" w:lineRule="auto"/>
      </w:pPr>
    </w:p>
    <w:p w14:paraId="50B9D76C" w14:textId="77777777" w:rsidR="006B07E2" w:rsidRDefault="006B07E2" w:rsidP="006B07E2">
      <w:pPr>
        <w:pStyle w:val="Paragraph"/>
        <w:spacing w:line="360" w:lineRule="auto"/>
      </w:pPr>
    </w:p>
    <w:p w14:paraId="048A3CF4" w14:textId="7885B902" w:rsidR="006B07E2" w:rsidRDefault="006B07E2" w:rsidP="006B07E2">
      <w:pPr>
        <w:pStyle w:val="Header"/>
        <w:jc w:val="center"/>
        <w:rPr>
          <w:sz w:val="40"/>
          <w:szCs w:val="40"/>
        </w:rPr>
      </w:pPr>
    </w:p>
    <w:p w14:paraId="14C93E3C" w14:textId="77777777" w:rsidR="3855E211" w:rsidRDefault="3855E211" w:rsidP="3855E211"/>
    <w:p w14:paraId="59970287" w14:textId="45EB2C54" w:rsidR="3855E211" w:rsidRDefault="3855E211" w:rsidP="3855E211"/>
    <w:p w14:paraId="24870FEA" w14:textId="0DFB975A" w:rsidR="3855E211" w:rsidRDefault="3855E211" w:rsidP="3855E211"/>
    <w:p w14:paraId="0E69E8A6" w14:textId="3D176D06" w:rsidR="3855E211" w:rsidRDefault="00CF68F5" w:rsidP="3855E211">
      <w:r>
        <w:rPr>
          <w:noProof/>
        </w:rPr>
        <mc:AlternateContent>
          <mc:Choice Requires="wps">
            <w:drawing>
              <wp:anchor distT="45720" distB="45720" distL="114300" distR="114300" simplePos="0" relativeHeight="251659776" behindDoc="0" locked="0" layoutInCell="1" allowOverlap="1" wp14:anchorId="400E1F9E" wp14:editId="1D17B923">
                <wp:simplePos x="0" y="0"/>
                <wp:positionH relativeFrom="margin">
                  <wp:posOffset>3609975</wp:posOffset>
                </wp:positionH>
                <wp:positionV relativeFrom="paragraph">
                  <wp:posOffset>238760</wp:posOffset>
                </wp:positionV>
                <wp:extent cx="1753235" cy="314960"/>
                <wp:effectExtent l="0" t="0" r="18415" b="27940"/>
                <wp:wrapSquare wrapText="bothSides"/>
                <wp:docPr id="1348318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235" cy="314960"/>
                        </a:xfrm>
                        <a:prstGeom prst="rect">
                          <a:avLst/>
                        </a:prstGeom>
                        <a:solidFill>
                          <a:srgbClr val="FFFFFF"/>
                        </a:solidFill>
                        <a:ln w="9525">
                          <a:solidFill>
                            <a:srgbClr val="000000"/>
                          </a:solidFill>
                          <a:miter lim="800000"/>
                          <a:headEnd/>
                          <a:tailEnd/>
                        </a:ln>
                      </wps:spPr>
                      <wps:txbx>
                        <w:txbxContent>
                          <w:p w14:paraId="4C8299AA" w14:textId="77777777" w:rsidR="006B07E2" w:rsidRDefault="006B07E2" w:rsidP="006B07E2">
                            <w:pPr>
                              <w:jc w:val="right"/>
                            </w:pPr>
                            <w:r>
                              <w:rPr>
                                <w:rFonts w:asciiTheme="minorHAnsi" w:eastAsiaTheme="minorEastAsia" w:hAnsiTheme="minorHAnsi" w:cstheme="minorBidi"/>
                                <w:i/>
                                <w:iCs/>
                                <w:noProof/>
                                <w:color w:val="auto"/>
                                <w:sz w:val="20"/>
                                <w:szCs w:val="20"/>
                              </w:rPr>
                              <w:t>Beautiful Barton litterpicking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0E1F9E" id="_x0000_s1045" type="#_x0000_t202" style="position:absolute;left:0;text-align:left;margin-left:284.25pt;margin-top:18.8pt;width:138.05pt;height:24.8pt;z-index:2516582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">
                <v:textbox>
                  <w:txbxContent>
                    <w:p w14:paraId="4C8299AA" w14:textId="77777777" w:rsidR="006B07E2" w:rsidRDefault="006B07E2" w:rsidP="006B07E2">
                      <w:pPr>
                        <w:jc w:val="right"/>
                      </w:pPr>
                      <w:r>
                        <w:rPr>
                          <w:rFonts w:asciiTheme="minorHAnsi" w:eastAsiaTheme="minorEastAsia" w:hAnsiTheme="minorHAnsi" w:cstheme="minorBidi"/>
                          <w:i/>
                          <w:iCs/>
                          <w:noProof/>
                          <w:color w:val="auto"/>
                          <w:sz w:val="20"/>
                          <w:szCs w:val="20"/>
                        </w:rPr>
                        <w:t>Beautiful Barton litterpicking</w:t>
                      </w:r>
                    </w:p>
                  </w:txbxContent>
                </v:textbox>
                <w10:wrap type="square" anchorx="margin"/>
              </v:shape>
            </w:pict>
          </mc:Fallback>
        </mc:AlternateContent>
      </w:r>
    </w:p>
    <w:p w14:paraId="5F38DDFF" w14:textId="77777777" w:rsidR="008138BA" w:rsidRDefault="008138BA" w:rsidP="006B07E2">
      <w:pPr>
        <w:pStyle w:val="Header"/>
        <w:spacing w:after="360"/>
        <w:rPr>
          <w:sz w:val="40"/>
          <w:szCs w:val="40"/>
        </w:rPr>
      </w:pPr>
    </w:p>
    <w:p w14:paraId="15F5C6ED" w14:textId="77777777" w:rsidR="003B2836" w:rsidRPr="002D1F0A" w:rsidRDefault="003B2836" w:rsidP="00662B06">
      <w:pPr>
        <w:pStyle w:val="Heading2"/>
        <w:spacing w:before="0" w:after="360"/>
        <w:jc w:val="center"/>
        <w:rPr>
          <w:b w:val="0"/>
          <w:bCs w:val="0"/>
          <w:i w:val="0"/>
          <w:iCs w:val="0"/>
          <w:sz w:val="40"/>
          <w:szCs w:val="40"/>
        </w:rPr>
      </w:pPr>
      <w:r w:rsidRPr="002D1F0A">
        <w:rPr>
          <w:b w:val="0"/>
          <w:bCs w:val="0"/>
          <w:i w:val="0"/>
          <w:iCs w:val="0"/>
          <w:sz w:val="40"/>
          <w:szCs w:val="40"/>
        </w:rPr>
        <w:lastRenderedPageBreak/>
        <w:t>Early and recent history</w:t>
      </w:r>
    </w:p>
    <w:p w14:paraId="10DD372F" w14:textId="09D3DCA4" w:rsidR="003B2836" w:rsidRDefault="003B2836" w:rsidP="00CD4DA9">
      <w:pPr>
        <w:pStyle w:val="Paragraph"/>
        <w:spacing w:before="0" w:after="120" w:line="360" w:lineRule="auto"/>
        <w:jc w:val="left"/>
      </w:pPr>
      <w:r>
        <w:t xml:space="preserve">The church of St Mary, Headington, designed by Nugent Cachemaille-Day, was consecrated in 1958, but services had been held in Barton and Sandhills since the 1930s in other buildings. In 2015, our building was home to a typical Sunday congregation of about 35 loyal but mostly ageing saints. The majority of these lived within the parish. </w:t>
      </w:r>
    </w:p>
    <w:p w14:paraId="119ACBB0" w14:textId="7446ADC1" w:rsidR="003B2836" w:rsidRPr="008138BA" w:rsidRDefault="003B2836" w:rsidP="00CD4DA9">
      <w:pPr>
        <w:pStyle w:val="Paragraph"/>
        <w:spacing w:before="0" w:after="120" w:line="360" w:lineRule="auto"/>
        <w:jc w:val="left"/>
      </w:pPr>
      <w:r>
        <w:t>St Mary’s entered a diocesan-initiated partnership with St Aldates Church, Oxford, between 2015-202</w:t>
      </w:r>
      <w:r w:rsidR="006E6403">
        <w:t>1</w:t>
      </w:r>
      <w:r>
        <w:t xml:space="preserve">. Under the community-focused leadership of our previous incumbent this resulted in leadership support, new outreach ministries, and steady growth for St Mary’s. New ministries to the community included setting up a toddler club, youth group, coffee drop-in, bereavement support group and school </w:t>
      </w:r>
      <w:r w:rsidRPr="008138BA">
        <w:t xml:space="preserve">assemblies. </w:t>
      </w:r>
    </w:p>
    <w:p w14:paraId="7A84C898" w14:textId="77777777" w:rsidR="003B2836" w:rsidRPr="008138BA" w:rsidRDefault="003B2836" w:rsidP="00CD4DA9">
      <w:pPr>
        <w:pStyle w:val="Paragraph"/>
        <w:spacing w:before="0" w:after="120" w:line="360" w:lineRule="auto"/>
        <w:jc w:val="left"/>
      </w:pPr>
      <w:r w:rsidRPr="008138BA">
        <w:t xml:space="preserve">The last few years have been more challenging with a loss of leadership, not due to lack of commitment, but sadly through illness and bereavement. The support of retired clergy and dedicated lay volunteers has been invaluable during this time. </w:t>
      </w:r>
    </w:p>
    <w:p w14:paraId="53106F1F" w14:textId="77777777" w:rsidR="003B2836" w:rsidRDefault="003B2836" w:rsidP="00CD4DA9">
      <w:pPr>
        <w:pStyle w:val="Paragraph"/>
        <w:spacing w:before="0" w:after="120" w:line="360" w:lineRule="auto"/>
        <w:jc w:val="left"/>
      </w:pPr>
      <w:r>
        <w:t>The accompanying emergence of ‘every member ministry’ is a significant development; it provides a foundation on which the new vicar can build. By distributing routine responsibilities throughout the congregation, the incumbent will have the opportunity, with the support of the church, to expand and extend St Mary’s ministry.</w:t>
      </w:r>
    </w:p>
    <w:p w14:paraId="2466C73A" w14:textId="0D81B1BB" w:rsidR="003B2836" w:rsidRDefault="003B2836" w:rsidP="00CD4DA9">
      <w:pPr>
        <w:pStyle w:val="Paragraph"/>
        <w:spacing w:before="0" w:after="120" w:line="360" w:lineRule="auto"/>
        <w:jc w:val="left"/>
      </w:pPr>
      <w:r>
        <w:t xml:space="preserve">Whilst we have experienced recent challenges, we have also had reasons to celebrate. In May 2025 the project to refurbish our church building began. This project, known as </w:t>
      </w:r>
      <w:proofErr w:type="gramStart"/>
      <w:r>
        <w:t>Building</w:t>
      </w:r>
      <w:proofErr w:type="gramEnd"/>
      <w:r>
        <w:t xml:space="preserve"> to Serve, or B2S, has included the addition of a kitchen, an office and accessible toilets. The project has cost &gt;£850k, as a church of around 60 members, we thank God for his provision. Phase one of B2S should be completed by June 2026 - we look forward to making full use of our improved building to serve our community. Phase two will explore an opportunity to add a church hall.</w:t>
      </w:r>
    </w:p>
    <w:p w14:paraId="4ECCAB3B" w14:textId="77777777" w:rsidR="00B31CC2" w:rsidRDefault="00B31CC2" w:rsidP="00B31CC2">
      <w:pPr>
        <w:pStyle w:val="Header"/>
        <w:spacing w:after="360"/>
        <w:rPr>
          <w:sz w:val="40"/>
          <w:szCs w:val="40"/>
        </w:rPr>
      </w:pPr>
    </w:p>
    <w:p w14:paraId="5AE8F36F" w14:textId="72C6C6FC" w:rsidR="3855E211" w:rsidRDefault="3855E211" w:rsidP="00B31CC2">
      <w:pPr>
        <w:pStyle w:val="Header"/>
        <w:spacing w:after="360"/>
        <w:jc w:val="center"/>
      </w:pPr>
      <w:r w:rsidRPr="3855E211">
        <w:rPr>
          <w:sz w:val="40"/>
          <w:szCs w:val="40"/>
        </w:rPr>
        <w:lastRenderedPageBreak/>
        <w:t>Buildings</w:t>
      </w:r>
    </w:p>
    <w:p w14:paraId="76B8C4A1" w14:textId="73A397C8" w:rsidR="3855E211" w:rsidRDefault="3855E211" w:rsidP="3855E211">
      <w:pPr>
        <w:pStyle w:val="Paragraph"/>
        <w:spacing w:before="0" w:line="360" w:lineRule="auto"/>
      </w:pPr>
      <w:r>
        <w:t>There are three church buildings in the parish:</w:t>
      </w:r>
    </w:p>
    <w:p w14:paraId="2A3BA695" w14:textId="7A7061E0" w:rsidR="3855E211" w:rsidRDefault="3855E211" w:rsidP="3855E211">
      <w:pPr>
        <w:pStyle w:val="BulletList"/>
        <w:spacing w:before="120" w:line="360" w:lineRule="auto"/>
      </w:pPr>
      <w:r>
        <w:t>the church</w:t>
      </w:r>
    </w:p>
    <w:p w14:paraId="211B491E" w14:textId="33C5FC30" w:rsidR="3855E211" w:rsidRDefault="3855E211" w:rsidP="3855E211">
      <w:pPr>
        <w:pStyle w:val="BulletList"/>
        <w:spacing w:line="360" w:lineRule="auto"/>
      </w:pPr>
      <w:r>
        <w:t xml:space="preserve">the vicarage </w:t>
      </w:r>
    </w:p>
    <w:p w14:paraId="392AF475" w14:textId="6AE523FB" w:rsidR="3855E211" w:rsidRDefault="1B49CA02" w:rsidP="3855E211">
      <w:pPr>
        <w:pStyle w:val="BulletList"/>
        <w:spacing w:line="360" w:lineRule="auto"/>
      </w:pPr>
      <w:r>
        <w:t xml:space="preserve">a house on Barton Park, owned by the diocese, where the previous </w:t>
      </w:r>
      <w:r w:rsidR="00CB4983">
        <w:t>c</w:t>
      </w:r>
      <w:r>
        <w:t>urate lived</w:t>
      </w:r>
    </w:p>
    <w:p w14:paraId="4A819823" w14:textId="53605821" w:rsidR="3855E211" w:rsidRPr="002250C6" w:rsidRDefault="42565DC8" w:rsidP="00662B06">
      <w:pPr>
        <w:pStyle w:val="Heading2"/>
        <w:spacing w:after="120"/>
        <w:rPr>
          <w:sz w:val="24"/>
          <w:szCs w:val="24"/>
        </w:rPr>
      </w:pPr>
      <w:r w:rsidRPr="002250C6">
        <w:rPr>
          <w:sz w:val="24"/>
          <w:szCs w:val="24"/>
        </w:rPr>
        <w:t>Church</w:t>
      </w:r>
    </w:p>
    <w:p w14:paraId="411F23C3" w14:textId="50CA3A97" w:rsidR="3855E211" w:rsidRDefault="1B49CA02" w:rsidP="00CD4DA9">
      <w:pPr>
        <w:pStyle w:val="Paragraph"/>
        <w:spacing w:before="0" w:after="120" w:line="360" w:lineRule="auto"/>
        <w:jc w:val="left"/>
        <w:rPr>
          <w:rFonts w:eastAsia="Arial"/>
        </w:rPr>
      </w:pPr>
      <w:r>
        <w:t xml:space="preserve">The church building is prominent at the entrance to Barton from the main road network and is well-regarded within the community as “our” church. There is, and will continue to be, moveable seating to accommodate up to 100. </w:t>
      </w:r>
    </w:p>
    <w:p w14:paraId="5E084065" w14:textId="2C095C50" w:rsidR="3855E211" w:rsidRDefault="1B49CA02" w:rsidP="00CD4DA9">
      <w:pPr>
        <w:pStyle w:val="Paragraph"/>
        <w:spacing w:before="0" w:after="120" w:line="360" w:lineRule="auto"/>
      </w:pPr>
      <w:r>
        <w:t>At the east end, there is a meeting room that was formerly a small chapel dedicated to King Charles the Martyr, with stained glass windows. The Church has a two-manual Nicholson pipe organ, which we are looking forward to returning to.</w:t>
      </w:r>
    </w:p>
    <w:p w14:paraId="59C4103E" w14:textId="6A2ABE74" w:rsidR="3855E211" w:rsidRDefault="1B49CA02" w:rsidP="00CD4DA9">
      <w:pPr>
        <w:pStyle w:val="Paragraph"/>
        <w:spacing w:before="0" w:after="120"/>
      </w:pPr>
      <w:r>
        <w:t xml:space="preserve">A large area laid to grass, with young trees and shrub borders surrounds the </w:t>
      </w:r>
      <w:r w:rsidRPr="1B49CA02">
        <w:rPr>
          <w:color w:val="000000" w:themeColor="text1"/>
          <w:szCs w:val="24"/>
        </w:rPr>
        <w:t>church.</w:t>
      </w:r>
    </w:p>
    <w:p w14:paraId="7DA7A0C8" w14:textId="04D9582A" w:rsidR="00557F30" w:rsidRDefault="000C62F5" w:rsidP="00557F30">
      <w:pPr>
        <w:pStyle w:val="Paragraph"/>
        <w:spacing w:after="120" w:line="360" w:lineRule="auto"/>
        <w:jc w:val="left"/>
      </w:pPr>
      <w:r>
        <w:rPr>
          <w:noProof/>
        </w:rPr>
        <w:drawing>
          <wp:anchor distT="0" distB="0" distL="114300" distR="114300" simplePos="0" relativeHeight="251643392" behindDoc="1" locked="0" layoutInCell="1" allowOverlap="1" wp14:anchorId="07728646" wp14:editId="2117E594">
            <wp:simplePos x="0" y="0"/>
            <wp:positionH relativeFrom="margin">
              <wp:align>right</wp:align>
            </wp:positionH>
            <wp:positionV relativeFrom="paragraph">
              <wp:posOffset>441183</wp:posOffset>
            </wp:positionV>
            <wp:extent cx="5723467" cy="3942882"/>
            <wp:effectExtent l="0" t="0" r="0" b="635"/>
            <wp:wrapTight wrapText="bothSides">
              <wp:wrapPolygon edited="0">
                <wp:start x="0" y="0"/>
                <wp:lineTo x="0" y="21499"/>
                <wp:lineTo x="21497" y="21499"/>
                <wp:lineTo x="21497" y="0"/>
                <wp:lineTo x="0" y="0"/>
              </wp:wrapPolygon>
            </wp:wrapTight>
            <wp:docPr id="20438390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rotWithShape="1">
                    <a:blip r:embed="rId33">
                      <a:extLst>
                        <a:ext uri="{28A0092B-C50C-407E-A947-70E740481C1C}">
                          <a14:useLocalDpi xmlns:a14="http://schemas.microsoft.com/office/drawing/2010/main" val="0"/>
                        </a:ext>
                      </a:extLst>
                    </a:blip>
                    <a:srcRect l="14079" t="4087" r="7849" b="6897"/>
                    <a:stretch>
                      <a:fillRect/>
                    </a:stretch>
                  </pic:blipFill>
                  <pic:spPr bwMode="auto">
                    <a:xfrm>
                      <a:off x="0" y="0"/>
                      <a:ext cx="5723467" cy="39428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1B49CA02">
        <w:t>The last quinquennial inspection was carried out in 2024.</w:t>
      </w:r>
    </w:p>
    <w:p w14:paraId="5D479C64" w14:textId="77777777" w:rsidR="00D2462C" w:rsidRDefault="00D2462C" w:rsidP="00A5767A">
      <w:pPr>
        <w:pStyle w:val="Paragraph"/>
        <w:spacing w:after="120" w:line="360" w:lineRule="auto"/>
        <w:jc w:val="left"/>
        <w:rPr>
          <w:rFonts w:eastAsia="Arial"/>
          <w:b/>
          <w:bCs/>
          <w:i/>
          <w:iCs/>
          <w:szCs w:val="24"/>
        </w:rPr>
      </w:pPr>
    </w:p>
    <w:p w14:paraId="038049CE" w14:textId="786F34C0" w:rsidR="000646DC" w:rsidRPr="002250C6" w:rsidRDefault="3855E211" w:rsidP="00A5767A">
      <w:pPr>
        <w:pStyle w:val="Paragraph"/>
        <w:spacing w:after="120" w:line="360" w:lineRule="auto"/>
        <w:jc w:val="left"/>
        <w:rPr>
          <w:rFonts w:eastAsia="Arial"/>
          <w:szCs w:val="24"/>
        </w:rPr>
      </w:pPr>
      <w:r w:rsidRPr="002250C6">
        <w:rPr>
          <w:rFonts w:eastAsia="Arial"/>
          <w:b/>
          <w:bCs/>
          <w:i/>
          <w:iCs/>
          <w:szCs w:val="24"/>
        </w:rPr>
        <w:lastRenderedPageBreak/>
        <w:t>Building to Serve</w:t>
      </w:r>
      <w:r w:rsidRPr="002250C6">
        <w:rPr>
          <w:b/>
          <w:bCs/>
          <w:i/>
          <w:iCs/>
          <w:szCs w:val="24"/>
        </w:rPr>
        <w:t xml:space="preserve"> </w:t>
      </w:r>
    </w:p>
    <w:p w14:paraId="6419FA3B" w14:textId="6ED1F2E7" w:rsidR="3855E211" w:rsidRDefault="1B49CA02" w:rsidP="00CD4DA9">
      <w:pPr>
        <w:pStyle w:val="Paragraph"/>
        <w:spacing w:before="0" w:after="120" w:line="360" w:lineRule="auto"/>
      </w:pPr>
      <w:r>
        <w:t xml:space="preserve">As mentioned, St Mary’s building is undergoing long needed renovation so that it can be more readily available for our mission to the local community. </w:t>
      </w:r>
    </w:p>
    <w:p w14:paraId="51D79B6E" w14:textId="2182364A" w:rsidR="3855E211" w:rsidRDefault="1B49CA02" w:rsidP="00CD4DA9">
      <w:pPr>
        <w:pStyle w:val="Paragraph"/>
        <w:spacing w:before="0" w:after="120" w:line="360" w:lineRule="auto"/>
        <w:jc w:val="left"/>
      </w:pPr>
      <w:r>
        <w:t xml:space="preserve">Building to Serve Part 1 is currently under way and almost fully funded. It addresses the defects in the building to make it weatherproof, improves accessibility, insulation and heating, and provides space for a new meeting room, kitchen and small office. </w:t>
      </w:r>
    </w:p>
    <w:p w14:paraId="688F8DA9" w14:textId="00ECC231" w:rsidR="1B49CA02" w:rsidRDefault="1B49CA02" w:rsidP="00CD4DA9">
      <w:pPr>
        <w:pStyle w:val="Paragraph"/>
        <w:spacing w:before="0" w:after="120" w:line="360" w:lineRule="auto"/>
      </w:pPr>
      <w:r>
        <w:t>The improvement</w:t>
      </w:r>
      <w:r w:rsidR="00B10682">
        <w:t>s</w:t>
      </w:r>
      <w:r>
        <w:t xml:space="preserve"> to accessibility</w:t>
      </w:r>
      <w:r w:rsidR="00B10682">
        <w:t>, including an accessible toilet,</w:t>
      </w:r>
      <w:r>
        <w:t xml:space="preserve"> will be great additions to the current sound system with induction loop facilities and disabled access available at the West and South doors. </w:t>
      </w:r>
    </w:p>
    <w:p w14:paraId="23E01AFF" w14:textId="77777777" w:rsidR="0053523A" w:rsidRDefault="42565DC8" w:rsidP="00CD4DA9">
      <w:pPr>
        <w:pStyle w:val="Paragraph"/>
        <w:spacing w:before="0" w:after="120" w:line="360" w:lineRule="auto"/>
        <w:jc w:val="left"/>
      </w:pPr>
      <w:r>
        <w:t xml:space="preserve">We are in the early stages exploring a follow-on project (Building to Serve Part 2) working with the diocese, the City Council and a local housing association to build a new church hall on the site of the one demolished several years ago, having fallen into disrepair. </w:t>
      </w:r>
    </w:p>
    <w:p w14:paraId="49E5F56C" w14:textId="69FDFBC2" w:rsidR="00A5767A" w:rsidRPr="00A5767A" w:rsidRDefault="42565DC8" w:rsidP="00CD4DA9">
      <w:pPr>
        <w:pStyle w:val="Paragraph"/>
        <w:spacing w:before="0" w:after="120" w:line="360" w:lineRule="auto"/>
        <w:jc w:val="left"/>
      </w:pPr>
      <w:r>
        <w:t>Several flats for social rent would be built on the same site, with the transfer of the land for the flats funding construction of the hall.</w:t>
      </w:r>
    </w:p>
    <w:p w14:paraId="7C8233A1" w14:textId="4FB02D39" w:rsidR="00A5767A" w:rsidRDefault="002A7504" w:rsidP="433F219A">
      <w:pPr>
        <w:pStyle w:val="Heading2"/>
        <w:keepNext w:val="0"/>
      </w:pPr>
      <w:r>
        <w:rPr>
          <w:noProof/>
        </w:rPr>
        <mc:AlternateContent>
          <mc:Choice Requires="wps">
            <w:drawing>
              <wp:anchor distT="45720" distB="45720" distL="114300" distR="114300" simplePos="0" relativeHeight="251671040" behindDoc="0" locked="0" layoutInCell="1" allowOverlap="1" wp14:anchorId="2EB53CC2" wp14:editId="59BF5721">
                <wp:simplePos x="0" y="0"/>
                <wp:positionH relativeFrom="margin">
                  <wp:posOffset>3589509</wp:posOffset>
                </wp:positionH>
                <wp:positionV relativeFrom="paragraph">
                  <wp:posOffset>2693230</wp:posOffset>
                </wp:positionV>
                <wp:extent cx="1970405" cy="438785"/>
                <wp:effectExtent l="0" t="0" r="10795" b="18415"/>
                <wp:wrapSquare wrapText="bothSides"/>
                <wp:docPr id="1254540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0405" cy="438785"/>
                        </a:xfrm>
                        <a:prstGeom prst="rect">
                          <a:avLst/>
                        </a:prstGeom>
                        <a:solidFill>
                          <a:srgbClr val="FFFFFF"/>
                        </a:solidFill>
                        <a:ln w="9525">
                          <a:solidFill>
                            <a:srgbClr val="000000"/>
                          </a:solidFill>
                          <a:miter lim="800000"/>
                          <a:headEnd/>
                          <a:tailEnd/>
                        </a:ln>
                      </wps:spPr>
                      <wps:txbx>
                        <w:txbxContent>
                          <w:p w14:paraId="3681180A" w14:textId="0BF1667E" w:rsidR="00CF68F5" w:rsidRPr="00CF68F5" w:rsidRDefault="00CF68F5" w:rsidP="00CF68F5">
                            <w:pPr>
                              <w:jc w:val="right"/>
                              <w:rPr>
                                <w:rFonts w:asciiTheme="minorHAnsi" w:eastAsiaTheme="minorEastAsia" w:hAnsiTheme="minorHAnsi" w:cstheme="minorBidi"/>
                                <w:i/>
                                <w:iCs/>
                                <w:noProof/>
                                <w:color w:val="auto"/>
                                <w:sz w:val="20"/>
                                <w:szCs w:val="20"/>
                              </w:rPr>
                            </w:pPr>
                            <w:r w:rsidRPr="00CF68F5">
                              <w:rPr>
                                <w:rFonts w:asciiTheme="minorHAnsi" w:eastAsiaTheme="minorEastAsia" w:hAnsiTheme="minorHAnsi" w:cstheme="minorBidi"/>
                                <w:i/>
                                <w:iCs/>
                                <w:noProof/>
                                <w:color w:val="auto"/>
                                <w:sz w:val="20"/>
                                <w:szCs w:val="20"/>
                              </w:rPr>
                              <w:t>Roof repairs and ventilation system underway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53CC2" id="_x0000_s1046" type="#_x0000_t202" style="position:absolute;left:0;text-align:left;margin-left:282.65pt;margin-top:212.05pt;width:155.15pt;height:34.55pt;z-index:2516582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">
                <v:textbox>
                  <w:txbxContent>
                    <w:p w14:paraId="3681180A" w14:textId="0BF1667E" w:rsidR="00CF68F5" w:rsidRPr="00CF68F5" w:rsidRDefault="00CF68F5" w:rsidP="00CF68F5">
                      <w:pPr>
                        <w:jc w:val="right"/>
                        <w:rPr>
                          <w:rFonts w:asciiTheme="minorHAnsi" w:eastAsiaTheme="minorEastAsia" w:hAnsiTheme="minorHAnsi" w:cstheme="minorBidi"/>
                          <w:i/>
                          <w:iCs/>
                          <w:noProof/>
                          <w:color w:val="auto"/>
                          <w:sz w:val="20"/>
                          <w:szCs w:val="20"/>
                        </w:rPr>
                      </w:pPr>
                      <w:r w:rsidRPr="00CF68F5">
                        <w:rPr>
                          <w:rFonts w:asciiTheme="minorHAnsi" w:eastAsiaTheme="minorEastAsia" w:hAnsiTheme="minorHAnsi" w:cstheme="minorBidi"/>
                          <w:i/>
                          <w:iCs/>
                          <w:noProof/>
                          <w:color w:val="auto"/>
                          <w:sz w:val="20"/>
                          <w:szCs w:val="20"/>
                        </w:rPr>
                        <w:t>Roof repairs and ventilation system underway</w:t>
                      </w:r>
                    </w:p>
                  </w:txbxContent>
                </v:textbox>
                <w10:wrap type="square" anchorx="margin"/>
              </v:shape>
            </w:pict>
          </mc:Fallback>
        </mc:AlternateContent>
      </w:r>
      <w:r>
        <w:rPr>
          <w:noProof/>
        </w:rPr>
        <mc:AlternateContent>
          <mc:Choice Requires="wps">
            <w:drawing>
              <wp:anchor distT="45720" distB="45720" distL="114300" distR="114300" simplePos="0" relativeHeight="251670016" behindDoc="0" locked="0" layoutInCell="1" allowOverlap="1" wp14:anchorId="354C8FF3" wp14:editId="1977D05B">
                <wp:simplePos x="0" y="0"/>
                <wp:positionH relativeFrom="margin">
                  <wp:posOffset>102137</wp:posOffset>
                </wp:positionH>
                <wp:positionV relativeFrom="paragraph">
                  <wp:posOffset>2561199</wp:posOffset>
                </wp:positionV>
                <wp:extent cx="2409190" cy="534035"/>
                <wp:effectExtent l="0" t="0" r="10160" b="18415"/>
                <wp:wrapSquare wrapText="bothSides"/>
                <wp:docPr id="2096976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190" cy="534035"/>
                        </a:xfrm>
                        <a:prstGeom prst="rect">
                          <a:avLst/>
                        </a:prstGeom>
                        <a:solidFill>
                          <a:srgbClr val="FFFFFF"/>
                        </a:solidFill>
                        <a:ln w="9525">
                          <a:solidFill>
                            <a:srgbClr val="000000"/>
                          </a:solidFill>
                          <a:miter lim="800000"/>
                          <a:headEnd/>
                          <a:tailEnd/>
                        </a:ln>
                      </wps:spPr>
                      <wps:txbx>
                        <w:txbxContent>
                          <w:p w14:paraId="269A0C3A" w14:textId="4A828A61" w:rsidR="00DF4C40" w:rsidRPr="00CF68F5" w:rsidRDefault="00DF4C40" w:rsidP="00CF68F5">
                            <w:pPr>
                              <w:jc w:val="right"/>
                              <w:rPr>
                                <w:rFonts w:asciiTheme="minorHAnsi" w:eastAsiaTheme="minorEastAsia" w:hAnsiTheme="minorHAnsi" w:cstheme="minorBidi"/>
                                <w:i/>
                                <w:iCs/>
                                <w:noProof/>
                                <w:color w:val="auto"/>
                                <w:sz w:val="20"/>
                                <w:szCs w:val="20"/>
                              </w:rPr>
                            </w:pPr>
                            <w:r w:rsidRPr="00CF68F5">
                              <w:rPr>
                                <w:rFonts w:asciiTheme="minorHAnsi" w:eastAsiaTheme="minorEastAsia" w:hAnsiTheme="minorHAnsi" w:cstheme="minorBidi"/>
                                <w:i/>
                                <w:iCs/>
                                <w:noProof/>
                                <w:color w:val="auto"/>
                                <w:sz w:val="20"/>
                                <w:szCs w:val="20"/>
                              </w:rPr>
                              <w:t>Scaffolding in place to prepare for insulation, secondary glazing &amp; re-wiring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C8FF3" id="_x0000_s1047" type="#_x0000_t202" style="position:absolute;left:0;text-align:left;margin-left:8.05pt;margin-top:201.65pt;width:189.7pt;height:42.05pt;z-index:2516582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">
                <v:textbox>
                  <w:txbxContent>
                    <w:p w14:paraId="269A0C3A" w14:textId="4A828A61" w:rsidR="00DF4C40" w:rsidRPr="00CF68F5" w:rsidRDefault="00DF4C40" w:rsidP="00CF68F5">
                      <w:pPr>
                        <w:jc w:val="right"/>
                        <w:rPr>
                          <w:rFonts w:asciiTheme="minorHAnsi" w:eastAsiaTheme="minorEastAsia" w:hAnsiTheme="minorHAnsi" w:cstheme="minorBidi"/>
                          <w:i/>
                          <w:iCs/>
                          <w:noProof/>
                          <w:color w:val="auto"/>
                          <w:sz w:val="20"/>
                          <w:szCs w:val="20"/>
                        </w:rPr>
                      </w:pPr>
                      <w:r w:rsidRPr="00CF68F5">
                        <w:rPr>
                          <w:rFonts w:asciiTheme="minorHAnsi" w:eastAsiaTheme="minorEastAsia" w:hAnsiTheme="minorHAnsi" w:cstheme="minorBidi"/>
                          <w:i/>
                          <w:iCs/>
                          <w:noProof/>
                          <w:color w:val="auto"/>
                          <w:sz w:val="20"/>
                          <w:szCs w:val="20"/>
                        </w:rPr>
                        <w:t>Scaffolding in place to prepare for insulation, secondary glazing &amp; re-wiring</w:t>
                      </w:r>
                    </w:p>
                  </w:txbxContent>
                </v:textbox>
                <w10:wrap type="square" anchorx="margin"/>
              </v:shape>
            </w:pict>
          </mc:Fallback>
        </mc:AlternateContent>
      </w:r>
      <w:r>
        <w:rPr>
          <w:noProof/>
        </w:rPr>
        <w:drawing>
          <wp:anchor distT="0" distB="0" distL="114300" distR="114300" simplePos="0" relativeHeight="251648512" behindDoc="1" locked="0" layoutInCell="1" allowOverlap="1" wp14:anchorId="7F2E1702" wp14:editId="267C7CA8">
            <wp:simplePos x="0" y="0"/>
            <wp:positionH relativeFrom="margin">
              <wp:posOffset>2933065</wp:posOffset>
            </wp:positionH>
            <wp:positionV relativeFrom="paragraph">
              <wp:posOffset>458470</wp:posOffset>
            </wp:positionV>
            <wp:extent cx="2728595" cy="2728595"/>
            <wp:effectExtent l="0" t="0" r="0" b="0"/>
            <wp:wrapTight wrapText="bothSides">
              <wp:wrapPolygon edited="0">
                <wp:start x="0" y="0"/>
                <wp:lineTo x="0" y="21414"/>
                <wp:lineTo x="21414" y="21414"/>
                <wp:lineTo x="21414" y="0"/>
                <wp:lineTo x="0" y="0"/>
              </wp:wrapPolygon>
            </wp:wrapTight>
            <wp:docPr id="5672399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12148" name="Picture 909612148"/>
                    <pic:cNvPicPr/>
                  </pic:nvPicPr>
                  <pic:blipFill rotWithShape="1">
                    <a:blip r:embed="rId34">
                      <a:extLst>
                        <a:ext uri="{28A0092B-C50C-407E-A947-70E740481C1C}">
                          <a14:useLocalDpi xmlns:a14="http://schemas.microsoft.com/office/drawing/2010/main" val="0"/>
                        </a:ext>
                      </a:extLst>
                    </a:blip>
                    <a:srcRect l="12590" r="12590"/>
                    <a:stretch>
                      <a:fillRect/>
                    </a:stretch>
                  </pic:blipFill>
                  <pic:spPr bwMode="auto">
                    <a:xfrm>
                      <a:off x="0" y="0"/>
                      <a:ext cx="2728595" cy="2728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9536" behindDoc="1" locked="0" layoutInCell="1" allowOverlap="1" wp14:anchorId="3F5F96AD" wp14:editId="04995A98">
            <wp:simplePos x="0" y="0"/>
            <wp:positionH relativeFrom="margin">
              <wp:align>left</wp:align>
            </wp:positionH>
            <wp:positionV relativeFrom="paragraph">
              <wp:posOffset>438492</wp:posOffset>
            </wp:positionV>
            <wp:extent cx="2713355" cy="2713355"/>
            <wp:effectExtent l="0" t="0" r="0" b="0"/>
            <wp:wrapTight wrapText="bothSides">
              <wp:wrapPolygon edited="0">
                <wp:start x="0" y="0"/>
                <wp:lineTo x="0" y="21383"/>
                <wp:lineTo x="21383" y="21383"/>
                <wp:lineTo x="21383" y="0"/>
                <wp:lineTo x="0" y="0"/>
              </wp:wrapPolygon>
            </wp:wrapTight>
            <wp:docPr id="9957490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585993" name="Picture 338585993"/>
                    <pic:cNvPicPr/>
                  </pic:nvPicPr>
                  <pic:blipFill rotWithShape="1">
                    <a:blip r:embed="rId35">
                      <a:extLst>
                        <a:ext uri="{28A0092B-C50C-407E-A947-70E740481C1C}">
                          <a14:useLocalDpi xmlns:a14="http://schemas.microsoft.com/office/drawing/2010/main" val="0"/>
                        </a:ext>
                      </a:extLst>
                    </a:blip>
                    <a:srcRect l="12592" r="12592"/>
                    <a:stretch>
                      <a:fillRect/>
                    </a:stretch>
                  </pic:blipFill>
                  <pic:spPr bwMode="auto">
                    <a:xfrm>
                      <a:off x="0" y="0"/>
                      <a:ext cx="2713355" cy="2713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310F76" w14:textId="0EFC32C1" w:rsidR="00A5767A" w:rsidRDefault="00A5767A" w:rsidP="433F219A">
      <w:pPr>
        <w:pStyle w:val="Heading2"/>
        <w:keepNext w:val="0"/>
      </w:pPr>
    </w:p>
    <w:p w14:paraId="5570A857" w14:textId="77777777" w:rsidR="002A7504" w:rsidRDefault="002A7504" w:rsidP="00543D7F">
      <w:pPr>
        <w:pStyle w:val="Heading2"/>
        <w:keepNext w:val="0"/>
        <w:spacing w:before="120" w:after="120"/>
        <w:jc w:val="left"/>
      </w:pPr>
    </w:p>
    <w:p w14:paraId="64E14404" w14:textId="77777777" w:rsidR="002A7504" w:rsidRDefault="002A7504" w:rsidP="00543D7F">
      <w:pPr>
        <w:pStyle w:val="Heading2"/>
        <w:keepNext w:val="0"/>
        <w:spacing w:before="120" w:after="120"/>
        <w:jc w:val="left"/>
      </w:pPr>
    </w:p>
    <w:p w14:paraId="6EA4A280" w14:textId="5DF6ECA4" w:rsidR="3855E211" w:rsidRDefault="433F219A" w:rsidP="00543D7F">
      <w:pPr>
        <w:pStyle w:val="Heading2"/>
        <w:keepNext w:val="0"/>
        <w:spacing w:before="120" w:after="120"/>
        <w:jc w:val="left"/>
        <w:rPr>
          <w:sz w:val="24"/>
          <w:szCs w:val="24"/>
        </w:rPr>
      </w:pPr>
      <w:r w:rsidRPr="002250C6">
        <w:rPr>
          <w:sz w:val="24"/>
          <w:szCs w:val="24"/>
        </w:rPr>
        <w:lastRenderedPageBreak/>
        <w:t>Vicarage</w:t>
      </w:r>
      <w:r w:rsidRPr="00543D7F">
        <w:rPr>
          <w:sz w:val="32"/>
          <w:szCs w:val="32"/>
        </w:rPr>
        <w:t xml:space="preserve"> </w:t>
      </w:r>
      <w:r>
        <w:t xml:space="preserve"> </w:t>
      </w:r>
    </w:p>
    <w:p w14:paraId="4AE6D761" w14:textId="6448894C" w:rsidR="3855E211" w:rsidRDefault="433F219A" w:rsidP="00CD4DA9">
      <w:pPr>
        <w:spacing w:after="120" w:line="360" w:lineRule="auto"/>
        <w:jc w:val="left"/>
        <w:rPr>
          <w:sz w:val="24"/>
          <w:szCs w:val="24"/>
        </w:rPr>
      </w:pPr>
      <w:r w:rsidRPr="433F219A">
        <w:rPr>
          <w:sz w:val="24"/>
          <w:szCs w:val="24"/>
        </w:rPr>
        <w:t>The vicarage is a four-bedroom house with garage and large, enclosed garden** laid to lawn, with several fruit trees and shrubs. The vicarage occupies a position adjacent to the Church.</w:t>
      </w:r>
    </w:p>
    <w:p w14:paraId="12A7D429" w14:textId="6853A3FD" w:rsidR="3855E211" w:rsidRDefault="433F219A" w:rsidP="00CD4DA9">
      <w:pPr>
        <w:spacing w:after="120" w:line="360" w:lineRule="auto"/>
        <w:jc w:val="left"/>
        <w:rPr>
          <w:sz w:val="24"/>
          <w:szCs w:val="24"/>
        </w:rPr>
      </w:pPr>
      <w:r w:rsidRPr="433F219A">
        <w:rPr>
          <w:sz w:val="24"/>
          <w:szCs w:val="24"/>
        </w:rPr>
        <w:t xml:space="preserve">On the ground floor of the house, there is a large sitting room with French doors that open onto the back garden, a dining room, a second reception room (currently used as a study) and a kitchen. Off the kitchen is a utility room with doors leading into the garden. There is also a separate downstairs cloakroom with toilet. </w:t>
      </w:r>
    </w:p>
    <w:p w14:paraId="1FDF8AD2" w14:textId="03DFF470" w:rsidR="3855E211" w:rsidRDefault="3855E211" w:rsidP="00CD4DA9">
      <w:pPr>
        <w:spacing w:after="120" w:line="360" w:lineRule="auto"/>
        <w:jc w:val="left"/>
        <w:rPr>
          <w:sz w:val="24"/>
          <w:szCs w:val="24"/>
        </w:rPr>
      </w:pPr>
      <w:r w:rsidRPr="3855E211">
        <w:rPr>
          <w:sz w:val="24"/>
          <w:szCs w:val="24"/>
        </w:rPr>
        <w:t>On the first floor, there are four bedrooms, two of which are double, and a bathroom. The property benefits from solar panels, double glazing and central heating.</w:t>
      </w:r>
    </w:p>
    <w:p w14:paraId="070A681D" w14:textId="77777777" w:rsidR="3855E211" w:rsidRDefault="3855E211" w:rsidP="00CD4DA9">
      <w:pPr>
        <w:spacing w:after="120" w:line="360" w:lineRule="auto"/>
        <w:jc w:val="left"/>
        <w:rPr>
          <w:sz w:val="24"/>
          <w:szCs w:val="24"/>
        </w:rPr>
      </w:pPr>
      <w:r w:rsidRPr="3855E211">
        <w:rPr>
          <w:sz w:val="24"/>
          <w:szCs w:val="24"/>
        </w:rPr>
        <w:t>At the front of the property there is an enclosed garden with ample off-road parking.</w:t>
      </w:r>
    </w:p>
    <w:p w14:paraId="468B289E" w14:textId="58FE1809" w:rsidR="3855E211" w:rsidRDefault="433F219A" w:rsidP="00CD4DA9">
      <w:pPr>
        <w:spacing w:after="120" w:line="360" w:lineRule="auto"/>
        <w:jc w:val="left"/>
        <w:rPr>
          <w:color w:val="auto"/>
          <w:sz w:val="24"/>
          <w:szCs w:val="24"/>
        </w:rPr>
      </w:pPr>
      <w:r w:rsidRPr="433F219A">
        <w:rPr>
          <w:color w:val="auto"/>
          <w:sz w:val="24"/>
          <w:szCs w:val="24"/>
        </w:rPr>
        <w:t xml:space="preserve">(** Note as part of </w:t>
      </w:r>
      <w:r w:rsidR="006E6403">
        <w:rPr>
          <w:color w:val="auto"/>
          <w:sz w:val="24"/>
          <w:szCs w:val="24"/>
        </w:rPr>
        <w:t xml:space="preserve">Building to Serve </w:t>
      </w:r>
      <w:r w:rsidRPr="433F219A">
        <w:rPr>
          <w:color w:val="auto"/>
          <w:sz w:val="24"/>
          <w:szCs w:val="24"/>
        </w:rPr>
        <w:t>Phase 2 the farthest third (or so) of the rear garden may be fenced off to become part of the new church hall site.)</w:t>
      </w:r>
    </w:p>
    <w:p w14:paraId="21A8F2A0" w14:textId="06B8C099" w:rsidR="3855E211" w:rsidRDefault="002D1F0A" w:rsidP="433F219A">
      <w:pPr>
        <w:spacing w:line="360" w:lineRule="auto"/>
        <w:jc w:val="left"/>
        <w:rPr>
          <w:sz w:val="24"/>
          <w:szCs w:val="24"/>
        </w:rPr>
      </w:pPr>
      <w:r w:rsidRPr="001E4985">
        <w:rPr>
          <w:noProof/>
        </w:rPr>
        <w:drawing>
          <wp:anchor distT="0" distB="0" distL="114300" distR="114300" simplePos="0" relativeHeight="251646464" behindDoc="1" locked="0" layoutInCell="1" allowOverlap="1" wp14:anchorId="211D1E4A" wp14:editId="0129CCD0">
            <wp:simplePos x="0" y="0"/>
            <wp:positionH relativeFrom="margin">
              <wp:align>right</wp:align>
            </wp:positionH>
            <wp:positionV relativeFrom="paragraph">
              <wp:posOffset>2204438</wp:posOffset>
            </wp:positionV>
            <wp:extent cx="1635125" cy="1635125"/>
            <wp:effectExtent l="0" t="0" r="3175" b="3175"/>
            <wp:wrapTight wrapText="bothSides">
              <wp:wrapPolygon edited="0">
                <wp:start x="21600" y="21600"/>
                <wp:lineTo x="21600" y="210"/>
                <wp:lineTo x="210" y="210"/>
                <wp:lineTo x="210" y="21600"/>
                <wp:lineTo x="21600" y="21600"/>
              </wp:wrapPolygon>
            </wp:wrapTight>
            <wp:docPr id="13681731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497" r="12497"/>
                    <a:stretch>
                      <a:fillRect/>
                    </a:stretch>
                  </pic:blipFill>
                  <pic:spPr bwMode="auto">
                    <a:xfrm rot="10800000">
                      <a:off x="0" y="0"/>
                      <a:ext cx="1635125" cy="1635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FB9F2" w14:textId="6DE53E0D" w:rsidR="001E4985" w:rsidRPr="001E4985" w:rsidRDefault="002D1F0A" w:rsidP="001E4985">
      <w:r>
        <w:rPr>
          <w:noProof/>
        </w:rPr>
        <w:drawing>
          <wp:anchor distT="0" distB="0" distL="114300" distR="114300" simplePos="0" relativeHeight="251645440" behindDoc="1" locked="0" layoutInCell="1" allowOverlap="1" wp14:anchorId="2D473CAC" wp14:editId="742D2AC6">
            <wp:simplePos x="0" y="0"/>
            <wp:positionH relativeFrom="margin">
              <wp:posOffset>-635</wp:posOffset>
            </wp:positionH>
            <wp:positionV relativeFrom="paragraph">
              <wp:posOffset>13335</wp:posOffset>
            </wp:positionV>
            <wp:extent cx="3939540" cy="3465195"/>
            <wp:effectExtent l="0" t="0" r="3810" b="1905"/>
            <wp:wrapTight wrapText="bothSides">
              <wp:wrapPolygon edited="0">
                <wp:start x="21600" y="21600"/>
                <wp:lineTo x="21600" y="107"/>
                <wp:lineTo x="84" y="107"/>
                <wp:lineTo x="84" y="21600"/>
                <wp:lineTo x="21600" y="21600"/>
              </wp:wrapPolygon>
            </wp:wrapTight>
            <wp:docPr id="11445226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21174" name="Picture 269621174"/>
                    <pic:cNvPicPr/>
                  </pic:nvPicPr>
                  <pic:blipFill rotWithShape="1">
                    <a:blip r:embed="rId37" cstate="print">
                      <a:extLst>
                        <a:ext uri="{28A0092B-C50C-407E-A947-70E740481C1C}">
                          <a14:useLocalDpi xmlns:a14="http://schemas.microsoft.com/office/drawing/2010/main" val="0"/>
                        </a:ext>
                      </a:extLst>
                    </a:blip>
                    <a:srcRect l="2224" r="12497"/>
                    <a:stretch>
                      <a:fillRect/>
                    </a:stretch>
                  </pic:blipFill>
                  <pic:spPr bwMode="auto">
                    <a:xfrm rot="10800000">
                      <a:off x="0" y="0"/>
                      <a:ext cx="3939540" cy="3465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4416" behindDoc="1" locked="0" layoutInCell="1" allowOverlap="1" wp14:anchorId="46C1A8BC" wp14:editId="2B83FA65">
            <wp:simplePos x="0" y="0"/>
            <wp:positionH relativeFrom="margin">
              <wp:align>right</wp:align>
            </wp:positionH>
            <wp:positionV relativeFrom="paragraph">
              <wp:posOffset>13335</wp:posOffset>
            </wp:positionV>
            <wp:extent cx="1636395" cy="1636395"/>
            <wp:effectExtent l="0" t="0" r="1905" b="1905"/>
            <wp:wrapTight wrapText="bothSides">
              <wp:wrapPolygon edited="0">
                <wp:start x="0" y="0"/>
                <wp:lineTo x="0" y="21374"/>
                <wp:lineTo x="21374" y="21374"/>
                <wp:lineTo x="21374" y="0"/>
                <wp:lineTo x="0" y="0"/>
              </wp:wrapPolygon>
            </wp:wrapTight>
            <wp:docPr id="5065433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69526" name="Picture 523169526"/>
                    <pic:cNvPicPr/>
                  </pic:nvPicPr>
                  <pic:blipFill rotWithShape="1">
                    <a:blip r:embed="rId38" cstate="print">
                      <a:extLst>
                        <a:ext uri="{28A0092B-C50C-407E-A947-70E740481C1C}">
                          <a14:useLocalDpi xmlns:a14="http://schemas.microsoft.com/office/drawing/2010/main" val="0"/>
                        </a:ext>
                      </a:extLst>
                    </a:blip>
                    <a:srcRect l="12497" r="12497"/>
                    <a:stretch>
                      <a:fillRect/>
                    </a:stretch>
                  </pic:blipFill>
                  <pic:spPr bwMode="auto">
                    <a:xfrm>
                      <a:off x="0" y="0"/>
                      <a:ext cx="1636395" cy="1636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4985">
        <w:rPr>
          <w:sz w:val="24"/>
          <w:szCs w:val="24"/>
        </w:rPr>
        <w:t xml:space="preserve">  </w:t>
      </w:r>
    </w:p>
    <w:p w14:paraId="67B69EA9" w14:textId="322E3DFF" w:rsidR="00960675" w:rsidRPr="00960675" w:rsidRDefault="00960675" w:rsidP="00960675">
      <w:pPr>
        <w:rPr>
          <w:sz w:val="24"/>
          <w:szCs w:val="24"/>
        </w:rPr>
      </w:pPr>
    </w:p>
    <w:p w14:paraId="1D8159F5" w14:textId="19A0982D" w:rsidR="3855E211" w:rsidRPr="006B07E2" w:rsidRDefault="3855E211" w:rsidP="006B07E2">
      <w:pPr>
        <w:rPr>
          <w:sz w:val="24"/>
          <w:szCs w:val="24"/>
        </w:rPr>
      </w:pPr>
      <w:r w:rsidRPr="3855E211">
        <w:rPr>
          <w:sz w:val="24"/>
          <w:szCs w:val="24"/>
        </w:rPr>
        <w:t xml:space="preserve">  </w:t>
      </w:r>
      <w:r w:rsidR="001E4985">
        <w:rPr>
          <w:sz w:val="40"/>
          <w:szCs w:val="40"/>
        </w:rPr>
        <w:tab/>
      </w:r>
    </w:p>
    <w:p w14:paraId="720F41E4" w14:textId="32072E49" w:rsidR="1B49CA02" w:rsidRPr="00DA0BA0" w:rsidRDefault="1B49CA02" w:rsidP="00A5767A">
      <w:pPr>
        <w:pStyle w:val="Header"/>
        <w:spacing w:after="360"/>
        <w:jc w:val="center"/>
        <w:rPr>
          <w:b/>
          <w:bCs/>
          <w:sz w:val="40"/>
          <w:szCs w:val="40"/>
        </w:rPr>
      </w:pPr>
      <w:r w:rsidRPr="00DA0BA0">
        <w:rPr>
          <w:rStyle w:val="HeaderChar"/>
          <w:sz w:val="40"/>
          <w:szCs w:val="40"/>
        </w:rPr>
        <w:lastRenderedPageBreak/>
        <w:t>What we can offer you</w:t>
      </w:r>
    </w:p>
    <w:p w14:paraId="53E64C84" w14:textId="1E666537" w:rsidR="0053523A" w:rsidRPr="00DA0BA0" w:rsidRDefault="433F219A" w:rsidP="00CD4DA9">
      <w:pPr>
        <w:spacing w:after="120" w:line="360" w:lineRule="auto"/>
        <w:jc w:val="left"/>
        <w:rPr>
          <w:sz w:val="24"/>
          <w:szCs w:val="24"/>
        </w:rPr>
      </w:pPr>
      <w:r w:rsidRPr="00DA0BA0">
        <w:rPr>
          <w:sz w:val="24"/>
          <w:szCs w:val="24"/>
        </w:rPr>
        <w:t>St Mary’s is looking forward to our next chapter as we re-enter our much-beloved church building and welcom</w:t>
      </w:r>
      <w:r w:rsidR="00DA0BA0" w:rsidRPr="00DA0BA0">
        <w:rPr>
          <w:sz w:val="24"/>
          <w:szCs w:val="24"/>
        </w:rPr>
        <w:t>e</w:t>
      </w:r>
      <w:r w:rsidRPr="00DA0BA0">
        <w:rPr>
          <w:sz w:val="24"/>
          <w:szCs w:val="24"/>
        </w:rPr>
        <w:t xml:space="preserve"> a new vicar. </w:t>
      </w:r>
    </w:p>
    <w:p w14:paraId="21680807" w14:textId="03DD17CA" w:rsidR="1B49CA02" w:rsidRPr="00DA0BA0" w:rsidRDefault="433F219A" w:rsidP="00CD4DA9">
      <w:pPr>
        <w:spacing w:after="120" w:line="360" w:lineRule="auto"/>
        <w:jc w:val="left"/>
        <w:rPr>
          <w:sz w:val="24"/>
          <w:szCs w:val="24"/>
        </w:rPr>
      </w:pPr>
      <w:r w:rsidRPr="00DA0BA0">
        <w:rPr>
          <w:sz w:val="24"/>
          <w:szCs w:val="24"/>
        </w:rPr>
        <w:t xml:space="preserve">We have been through a time of challenge and change but this has presented us with the opportunity to work together through these challenges with guidance from God. If you were to join us at St Mary’s, you would be supported by the same strong, welcoming team and offered a hand of friendship. </w:t>
      </w:r>
    </w:p>
    <w:p w14:paraId="47781B69" w14:textId="43185485" w:rsidR="1B49CA02" w:rsidRPr="00DA0BA0" w:rsidRDefault="433F219A" w:rsidP="00CD4DA9">
      <w:pPr>
        <w:spacing w:after="120" w:line="360" w:lineRule="auto"/>
        <w:jc w:val="left"/>
        <w:rPr>
          <w:sz w:val="24"/>
          <w:szCs w:val="24"/>
        </w:rPr>
      </w:pPr>
      <w:r w:rsidRPr="00DA0BA0">
        <w:rPr>
          <w:sz w:val="24"/>
          <w:szCs w:val="24"/>
        </w:rPr>
        <w:t xml:space="preserve">We are fortunate to have two retired clergy members who hold PTO, </w:t>
      </w:r>
      <w:r w:rsidR="00DA0BA0" w:rsidRPr="00DA0BA0">
        <w:rPr>
          <w:sz w:val="24"/>
          <w:szCs w:val="24"/>
        </w:rPr>
        <w:t xml:space="preserve">as well as </w:t>
      </w:r>
      <w:r w:rsidRPr="00DA0BA0">
        <w:rPr>
          <w:sz w:val="24"/>
          <w:szCs w:val="24"/>
        </w:rPr>
        <w:t>numerous lay service leaders, worship leaders, bible teachers/preachers and children’s leaders</w:t>
      </w:r>
      <w:r w:rsidR="00DA0BA0" w:rsidRPr="00DA0BA0">
        <w:rPr>
          <w:sz w:val="24"/>
          <w:szCs w:val="24"/>
        </w:rPr>
        <w:t xml:space="preserve"> - a</w:t>
      </w:r>
      <w:r w:rsidRPr="00DA0BA0">
        <w:rPr>
          <w:sz w:val="24"/>
          <w:szCs w:val="24"/>
        </w:rPr>
        <w:t xml:space="preserve">ll of whom are ready to work with our new </w:t>
      </w:r>
      <w:r w:rsidR="00DA0BA0" w:rsidRPr="00DA0BA0">
        <w:rPr>
          <w:sz w:val="24"/>
          <w:szCs w:val="24"/>
        </w:rPr>
        <w:t>v</w:t>
      </w:r>
      <w:r w:rsidRPr="00DA0BA0">
        <w:rPr>
          <w:sz w:val="24"/>
          <w:szCs w:val="24"/>
        </w:rPr>
        <w:t>icar to celebrate God, to share the message of the Gospel and encourage each member of the flock.</w:t>
      </w:r>
    </w:p>
    <w:p w14:paraId="435550CB" w14:textId="4342DAAE" w:rsidR="1B49CA02" w:rsidRPr="00DA0BA0" w:rsidRDefault="433F219A" w:rsidP="00CD4DA9">
      <w:pPr>
        <w:spacing w:after="120" w:line="360" w:lineRule="auto"/>
        <w:jc w:val="left"/>
        <w:rPr>
          <w:sz w:val="24"/>
          <w:szCs w:val="24"/>
        </w:rPr>
      </w:pPr>
      <w:r w:rsidRPr="00DA0BA0">
        <w:rPr>
          <w:sz w:val="24"/>
          <w:szCs w:val="24"/>
        </w:rPr>
        <w:t>There are established arrangements in place assisting with admin tasks such as producing the weekly and monthly notices, along with support setting up for services. We are in a fortunate position where we are supported by two knowledgeable</w:t>
      </w:r>
      <w:r w:rsidR="00DA0BA0" w:rsidRPr="00DA0BA0">
        <w:rPr>
          <w:sz w:val="24"/>
          <w:szCs w:val="24"/>
        </w:rPr>
        <w:t xml:space="preserve"> c</w:t>
      </w:r>
      <w:r w:rsidRPr="00DA0BA0">
        <w:rPr>
          <w:sz w:val="24"/>
          <w:szCs w:val="24"/>
        </w:rPr>
        <w:t>hurchwardens, who have continued to uphold their duties during the vacancy period.</w:t>
      </w:r>
    </w:p>
    <w:p w14:paraId="5B4AE8F5" w14:textId="4B321975" w:rsidR="1B49CA02" w:rsidRPr="00DA0BA0" w:rsidRDefault="433F219A" w:rsidP="00CD4DA9">
      <w:pPr>
        <w:spacing w:after="120" w:line="360" w:lineRule="auto"/>
        <w:jc w:val="left"/>
        <w:rPr>
          <w:sz w:val="24"/>
          <w:szCs w:val="24"/>
        </w:rPr>
      </w:pPr>
      <w:r w:rsidRPr="00DA0BA0">
        <w:rPr>
          <w:sz w:val="24"/>
          <w:szCs w:val="24"/>
        </w:rPr>
        <w:t xml:space="preserve">The new </w:t>
      </w:r>
      <w:r w:rsidR="00DA0BA0" w:rsidRPr="00DA0BA0">
        <w:rPr>
          <w:sz w:val="24"/>
          <w:szCs w:val="24"/>
        </w:rPr>
        <w:t>v</w:t>
      </w:r>
      <w:r w:rsidRPr="00DA0BA0">
        <w:rPr>
          <w:sz w:val="24"/>
          <w:szCs w:val="24"/>
        </w:rPr>
        <w:t xml:space="preserve">icar can be confident in knowing through the creation of effective policies and procedures, including </w:t>
      </w:r>
      <w:r w:rsidR="00DA0BA0" w:rsidRPr="00DA0BA0">
        <w:rPr>
          <w:sz w:val="24"/>
          <w:szCs w:val="24"/>
        </w:rPr>
        <w:t>s</w:t>
      </w:r>
      <w:r w:rsidRPr="00DA0BA0">
        <w:rPr>
          <w:sz w:val="24"/>
          <w:szCs w:val="24"/>
        </w:rPr>
        <w:t xml:space="preserve">afeguarding, St Mary’s is determined to be a safe place for all. We also know the importance of competent financial management; our </w:t>
      </w:r>
      <w:r w:rsidR="00DA0BA0" w:rsidRPr="00DA0BA0">
        <w:rPr>
          <w:sz w:val="24"/>
          <w:szCs w:val="24"/>
        </w:rPr>
        <w:t>t</w:t>
      </w:r>
      <w:r w:rsidRPr="00DA0BA0">
        <w:rPr>
          <w:sz w:val="24"/>
          <w:szCs w:val="24"/>
        </w:rPr>
        <w:t>reasurer works hard to keep St Mary’s financial records up to date and transparent.</w:t>
      </w:r>
    </w:p>
    <w:p w14:paraId="67C54752" w14:textId="1CB65C85" w:rsidR="0053523A" w:rsidRPr="00DA0BA0" w:rsidRDefault="433F219A" w:rsidP="00CD4DA9">
      <w:pPr>
        <w:spacing w:after="120" w:line="360" w:lineRule="auto"/>
        <w:jc w:val="left"/>
        <w:rPr>
          <w:sz w:val="24"/>
          <w:szCs w:val="24"/>
        </w:rPr>
      </w:pPr>
      <w:r w:rsidRPr="00DA0BA0">
        <w:rPr>
          <w:sz w:val="24"/>
          <w:szCs w:val="24"/>
        </w:rPr>
        <w:t xml:space="preserve">We expect and encourage the vicar to take proper holidays / time–off and time for reflection and refreshment of the spirit. We hope the </w:t>
      </w:r>
      <w:r w:rsidR="00DA0BA0">
        <w:rPr>
          <w:sz w:val="24"/>
          <w:szCs w:val="24"/>
        </w:rPr>
        <w:t>v</w:t>
      </w:r>
      <w:r w:rsidRPr="00DA0BA0">
        <w:rPr>
          <w:sz w:val="24"/>
          <w:szCs w:val="24"/>
        </w:rPr>
        <w:t>icarage can offer a comfortable space to rest and reflect, whether that be in the garden or one of the reception rooms.</w:t>
      </w:r>
    </w:p>
    <w:p w14:paraId="4B09D725" w14:textId="77777777" w:rsidR="0053523A" w:rsidRDefault="0053523A" w:rsidP="00CD4DA9">
      <w:pPr>
        <w:suppressAutoHyphens w:val="0"/>
        <w:autoSpaceDN/>
        <w:spacing w:after="120" w:line="240" w:lineRule="auto"/>
        <w:jc w:val="left"/>
        <w:textAlignment w:val="auto"/>
        <w:rPr>
          <w:sz w:val="24"/>
          <w:szCs w:val="24"/>
        </w:rPr>
      </w:pPr>
      <w:r>
        <w:rPr>
          <w:sz w:val="24"/>
          <w:szCs w:val="24"/>
        </w:rPr>
        <w:br w:type="page"/>
      </w:r>
    </w:p>
    <w:p w14:paraId="5A2285C3" w14:textId="1539C18F" w:rsidR="003D6F49" w:rsidRPr="00417509" w:rsidRDefault="005E5C1D" w:rsidP="00A5767A">
      <w:pPr>
        <w:spacing w:after="360" w:line="360" w:lineRule="auto"/>
        <w:jc w:val="center"/>
        <w:rPr>
          <w:sz w:val="40"/>
          <w:szCs w:val="40"/>
        </w:rPr>
      </w:pPr>
      <w:r>
        <w:rPr>
          <w:sz w:val="40"/>
          <w:szCs w:val="40"/>
        </w:rPr>
        <w:lastRenderedPageBreak/>
        <w:t>Who</w:t>
      </w:r>
      <w:r w:rsidR="433F219A" w:rsidRPr="00417509">
        <w:rPr>
          <w:sz w:val="40"/>
          <w:szCs w:val="40"/>
        </w:rPr>
        <w:t xml:space="preserve"> are we looking for?</w:t>
      </w:r>
    </w:p>
    <w:p w14:paraId="03C9B094" w14:textId="4B747EE0" w:rsidR="001F37BF" w:rsidRPr="00A5767A" w:rsidRDefault="001F37BF" w:rsidP="00A5767A">
      <w:pPr>
        <w:spacing w:after="120" w:line="360" w:lineRule="auto"/>
        <w:jc w:val="left"/>
        <w:rPr>
          <w:b/>
          <w:bCs/>
          <w:i/>
          <w:iCs/>
          <w:sz w:val="24"/>
          <w:szCs w:val="24"/>
        </w:rPr>
      </w:pPr>
      <w:r w:rsidRPr="00A5767A">
        <w:rPr>
          <w:b/>
          <w:bCs/>
          <w:i/>
          <w:iCs/>
          <w:sz w:val="24"/>
          <w:szCs w:val="24"/>
        </w:rPr>
        <w:t>Personal qualities</w:t>
      </w:r>
    </w:p>
    <w:p w14:paraId="6B87D729" w14:textId="77777777" w:rsidR="001F37BF" w:rsidRPr="00376A25" w:rsidRDefault="001F37BF" w:rsidP="00417509">
      <w:pPr>
        <w:numPr>
          <w:ilvl w:val="0"/>
          <w:numId w:val="46"/>
        </w:numPr>
        <w:spacing w:after="0" w:line="360" w:lineRule="auto"/>
        <w:jc w:val="left"/>
        <w:rPr>
          <w:sz w:val="24"/>
          <w:szCs w:val="24"/>
        </w:rPr>
      </w:pPr>
      <w:r w:rsidRPr="00376A25">
        <w:rPr>
          <w:sz w:val="24"/>
          <w:szCs w:val="24"/>
        </w:rPr>
        <w:t>Secure in their own Christian faith with evidence of a deep prayer life and ability to draw on a wide range of spiritual resources</w:t>
      </w:r>
    </w:p>
    <w:p w14:paraId="55561EFA" w14:textId="77777777" w:rsidR="001F37BF" w:rsidRPr="00376A25" w:rsidRDefault="001F37BF" w:rsidP="00417509">
      <w:pPr>
        <w:numPr>
          <w:ilvl w:val="0"/>
          <w:numId w:val="46"/>
        </w:numPr>
        <w:spacing w:after="0" w:line="360" w:lineRule="auto"/>
        <w:jc w:val="left"/>
        <w:rPr>
          <w:sz w:val="24"/>
          <w:szCs w:val="24"/>
        </w:rPr>
      </w:pPr>
      <w:r w:rsidRPr="00376A25">
        <w:rPr>
          <w:sz w:val="24"/>
          <w:szCs w:val="24"/>
        </w:rPr>
        <w:t>Desire to bring people to faith in Jesus Christ and see the church grow</w:t>
      </w:r>
    </w:p>
    <w:p w14:paraId="63EF49FD" w14:textId="234D2526" w:rsidR="001F37BF" w:rsidRPr="00376A25" w:rsidRDefault="001F37BF" w:rsidP="00417509">
      <w:pPr>
        <w:numPr>
          <w:ilvl w:val="0"/>
          <w:numId w:val="46"/>
        </w:numPr>
        <w:spacing w:after="0" w:line="360" w:lineRule="auto"/>
        <w:jc w:val="left"/>
        <w:rPr>
          <w:sz w:val="24"/>
          <w:szCs w:val="24"/>
        </w:rPr>
      </w:pPr>
      <w:r w:rsidRPr="00376A25">
        <w:rPr>
          <w:sz w:val="24"/>
          <w:szCs w:val="24"/>
        </w:rPr>
        <w:t>Demonstrate empathy for those who are suffering and provide faith</w:t>
      </w:r>
      <w:r w:rsidR="00DA0BA0">
        <w:rPr>
          <w:sz w:val="24"/>
          <w:szCs w:val="24"/>
        </w:rPr>
        <w:t>-</w:t>
      </w:r>
      <w:r w:rsidRPr="00376A25">
        <w:rPr>
          <w:sz w:val="24"/>
          <w:szCs w:val="24"/>
        </w:rPr>
        <w:t>based comfort and reassurance</w:t>
      </w:r>
    </w:p>
    <w:p w14:paraId="6DF661B3" w14:textId="77777777" w:rsidR="001F37BF" w:rsidRPr="00376A25" w:rsidRDefault="001F37BF" w:rsidP="00417509">
      <w:pPr>
        <w:numPr>
          <w:ilvl w:val="0"/>
          <w:numId w:val="46"/>
        </w:numPr>
        <w:spacing w:after="0" w:line="360" w:lineRule="auto"/>
        <w:ind w:left="714" w:hanging="357"/>
        <w:jc w:val="left"/>
        <w:rPr>
          <w:sz w:val="24"/>
          <w:szCs w:val="24"/>
        </w:rPr>
      </w:pPr>
      <w:r w:rsidRPr="00376A25">
        <w:rPr>
          <w:sz w:val="24"/>
          <w:szCs w:val="24"/>
        </w:rPr>
        <w:t>Use a range of strategies to support personal physical and mental wellbeing and resilience</w:t>
      </w:r>
    </w:p>
    <w:p w14:paraId="200EF45C" w14:textId="77777777" w:rsidR="001F37BF" w:rsidRPr="00376A25" w:rsidRDefault="001F37BF" w:rsidP="00417509">
      <w:pPr>
        <w:numPr>
          <w:ilvl w:val="0"/>
          <w:numId w:val="46"/>
        </w:numPr>
        <w:spacing w:after="120" w:line="360" w:lineRule="auto"/>
        <w:jc w:val="left"/>
        <w:rPr>
          <w:sz w:val="24"/>
          <w:szCs w:val="24"/>
        </w:rPr>
      </w:pPr>
      <w:r w:rsidRPr="00376A25">
        <w:rPr>
          <w:sz w:val="24"/>
          <w:szCs w:val="24"/>
        </w:rPr>
        <w:t>Be self-motivated and able to organise and prioritise tasks</w:t>
      </w:r>
    </w:p>
    <w:p w14:paraId="5E8064B9" w14:textId="7C11C62E" w:rsidR="001F37BF" w:rsidRPr="00A5767A" w:rsidRDefault="001F37BF" w:rsidP="00A5767A">
      <w:pPr>
        <w:spacing w:after="120" w:line="360" w:lineRule="auto"/>
        <w:jc w:val="left"/>
        <w:rPr>
          <w:b/>
          <w:bCs/>
          <w:i/>
          <w:iCs/>
          <w:sz w:val="24"/>
          <w:szCs w:val="24"/>
        </w:rPr>
      </w:pPr>
      <w:r w:rsidRPr="00A5767A">
        <w:rPr>
          <w:b/>
          <w:bCs/>
          <w:i/>
          <w:iCs/>
          <w:sz w:val="24"/>
          <w:szCs w:val="24"/>
        </w:rPr>
        <w:t>Leadership and working collaboratively</w:t>
      </w:r>
    </w:p>
    <w:p w14:paraId="0329835E" w14:textId="77777777" w:rsidR="001F37BF" w:rsidRPr="00376A25" w:rsidRDefault="001F37BF" w:rsidP="00417509">
      <w:pPr>
        <w:pStyle w:val="ListParagraph"/>
        <w:numPr>
          <w:ilvl w:val="0"/>
          <w:numId w:val="47"/>
        </w:numPr>
        <w:spacing w:line="360" w:lineRule="auto"/>
        <w:ind w:left="714" w:hanging="357"/>
        <w:jc w:val="left"/>
      </w:pPr>
      <w:r w:rsidRPr="00376A25">
        <w:t xml:space="preserve">Build on existing small groups and leadership teams within the church </w:t>
      </w:r>
    </w:p>
    <w:p w14:paraId="6AA1668B" w14:textId="77777777" w:rsidR="001F37BF" w:rsidRPr="00376A25" w:rsidRDefault="001F37BF" w:rsidP="00417509">
      <w:pPr>
        <w:numPr>
          <w:ilvl w:val="1"/>
          <w:numId w:val="44"/>
        </w:numPr>
        <w:spacing w:after="0" w:line="360" w:lineRule="auto"/>
        <w:ind w:left="714" w:hanging="357"/>
        <w:jc w:val="left"/>
        <w:rPr>
          <w:sz w:val="24"/>
          <w:szCs w:val="24"/>
        </w:rPr>
      </w:pPr>
      <w:r w:rsidRPr="00376A25">
        <w:rPr>
          <w:sz w:val="24"/>
          <w:szCs w:val="24"/>
        </w:rPr>
        <w:t>Seek fresh vision together for the next stage of our church life</w:t>
      </w:r>
    </w:p>
    <w:p w14:paraId="71FA4EDD" w14:textId="42925E4E" w:rsidR="001F37BF" w:rsidRPr="00376A25" w:rsidRDefault="001F37BF" w:rsidP="00417509">
      <w:pPr>
        <w:numPr>
          <w:ilvl w:val="1"/>
          <w:numId w:val="44"/>
        </w:numPr>
        <w:spacing w:after="120" w:line="360" w:lineRule="auto"/>
        <w:ind w:left="714" w:hanging="357"/>
        <w:jc w:val="left"/>
        <w:rPr>
          <w:sz w:val="24"/>
          <w:szCs w:val="24"/>
        </w:rPr>
      </w:pPr>
      <w:r w:rsidRPr="00376A25">
        <w:rPr>
          <w:sz w:val="24"/>
          <w:szCs w:val="24"/>
        </w:rPr>
        <w:t>Look for opportunities to work with other churches in prayer, mission and social outreach</w:t>
      </w:r>
    </w:p>
    <w:p w14:paraId="2AB0570B" w14:textId="77777777" w:rsidR="001F37BF" w:rsidRPr="00A5767A" w:rsidRDefault="001F37BF" w:rsidP="001F37BF">
      <w:pPr>
        <w:spacing w:line="360" w:lineRule="auto"/>
        <w:jc w:val="left"/>
        <w:rPr>
          <w:b/>
          <w:bCs/>
          <w:i/>
          <w:iCs/>
          <w:sz w:val="24"/>
          <w:szCs w:val="24"/>
        </w:rPr>
      </w:pPr>
      <w:r w:rsidRPr="00A5767A">
        <w:rPr>
          <w:b/>
          <w:bCs/>
          <w:i/>
          <w:iCs/>
          <w:sz w:val="24"/>
          <w:szCs w:val="24"/>
        </w:rPr>
        <w:t>Worship and preaching</w:t>
      </w:r>
    </w:p>
    <w:p w14:paraId="4A08040E" w14:textId="77777777" w:rsidR="001F37BF" w:rsidRPr="00376A25" w:rsidRDefault="001F37BF" w:rsidP="00417509">
      <w:pPr>
        <w:numPr>
          <w:ilvl w:val="1"/>
          <w:numId w:val="44"/>
        </w:numPr>
        <w:spacing w:after="0" w:line="360" w:lineRule="auto"/>
        <w:ind w:left="714" w:hanging="357"/>
        <w:jc w:val="left"/>
        <w:rPr>
          <w:sz w:val="24"/>
          <w:szCs w:val="24"/>
        </w:rPr>
      </w:pPr>
      <w:r w:rsidRPr="00376A25">
        <w:rPr>
          <w:sz w:val="24"/>
          <w:szCs w:val="24"/>
        </w:rPr>
        <w:t>Be able to engage through preaching with a broad range of listeners with varying outlooks, ages and understanding</w:t>
      </w:r>
    </w:p>
    <w:p w14:paraId="30907CBB" w14:textId="77777777" w:rsidR="001F37BF" w:rsidRPr="00376A25" w:rsidRDefault="001F37BF" w:rsidP="00417509">
      <w:pPr>
        <w:numPr>
          <w:ilvl w:val="1"/>
          <w:numId w:val="44"/>
        </w:numPr>
        <w:spacing w:after="0" w:line="360" w:lineRule="auto"/>
        <w:ind w:left="714" w:hanging="357"/>
        <w:jc w:val="left"/>
        <w:rPr>
          <w:sz w:val="24"/>
          <w:szCs w:val="24"/>
        </w:rPr>
      </w:pPr>
      <w:r w:rsidRPr="00376A25">
        <w:rPr>
          <w:sz w:val="24"/>
          <w:szCs w:val="24"/>
        </w:rPr>
        <w:t>Ensure all aspects of ministry are Bible-based</w:t>
      </w:r>
    </w:p>
    <w:p w14:paraId="320DDE23" w14:textId="77777777" w:rsidR="001F37BF" w:rsidRPr="00376A25" w:rsidRDefault="001F37BF" w:rsidP="00417509">
      <w:pPr>
        <w:numPr>
          <w:ilvl w:val="1"/>
          <w:numId w:val="44"/>
        </w:numPr>
        <w:spacing w:after="0" w:line="360" w:lineRule="auto"/>
        <w:ind w:left="714" w:hanging="357"/>
        <w:jc w:val="left"/>
        <w:rPr>
          <w:sz w:val="24"/>
          <w:szCs w:val="24"/>
        </w:rPr>
      </w:pPr>
      <w:r w:rsidRPr="00376A25">
        <w:rPr>
          <w:sz w:val="24"/>
          <w:szCs w:val="24"/>
        </w:rPr>
        <w:t>Encourage lively and engaging worship that respects the church’s liturgy and traditions</w:t>
      </w:r>
    </w:p>
    <w:p w14:paraId="6693F2C6" w14:textId="2B072130" w:rsidR="00A5767A" w:rsidRPr="00A5767A" w:rsidRDefault="001F37BF" w:rsidP="00A5767A">
      <w:pPr>
        <w:numPr>
          <w:ilvl w:val="1"/>
          <w:numId w:val="44"/>
        </w:numPr>
        <w:spacing w:after="120" w:line="360" w:lineRule="auto"/>
        <w:ind w:left="714" w:hanging="357"/>
        <w:jc w:val="left"/>
        <w:rPr>
          <w:sz w:val="24"/>
          <w:szCs w:val="24"/>
        </w:rPr>
      </w:pPr>
      <w:r w:rsidRPr="00376A25">
        <w:rPr>
          <w:sz w:val="24"/>
          <w:szCs w:val="24"/>
        </w:rPr>
        <w:t xml:space="preserve">Ensure worship and preaching is grounded in real life and is intergenerational </w:t>
      </w:r>
    </w:p>
    <w:p w14:paraId="74968190" w14:textId="59A460C2" w:rsidR="001F37BF" w:rsidRPr="00A5767A" w:rsidRDefault="001F37BF" w:rsidP="00A5767A">
      <w:pPr>
        <w:spacing w:after="120" w:line="360" w:lineRule="auto"/>
        <w:jc w:val="left"/>
        <w:rPr>
          <w:b/>
          <w:bCs/>
          <w:i/>
          <w:iCs/>
          <w:sz w:val="24"/>
          <w:szCs w:val="24"/>
        </w:rPr>
      </w:pPr>
      <w:r w:rsidRPr="00A5767A">
        <w:rPr>
          <w:b/>
          <w:bCs/>
          <w:i/>
          <w:iCs/>
          <w:sz w:val="24"/>
          <w:szCs w:val="24"/>
        </w:rPr>
        <w:t xml:space="preserve">Pastoral </w:t>
      </w:r>
      <w:r w:rsidR="0085220F" w:rsidRPr="00A5767A">
        <w:rPr>
          <w:b/>
          <w:bCs/>
          <w:i/>
          <w:iCs/>
          <w:sz w:val="24"/>
          <w:szCs w:val="24"/>
        </w:rPr>
        <w:t>c</w:t>
      </w:r>
      <w:r w:rsidRPr="00A5767A">
        <w:rPr>
          <w:b/>
          <w:bCs/>
          <w:i/>
          <w:iCs/>
          <w:sz w:val="24"/>
          <w:szCs w:val="24"/>
        </w:rPr>
        <w:t>are</w:t>
      </w:r>
    </w:p>
    <w:p w14:paraId="4CF55830" w14:textId="77777777" w:rsidR="001F37BF" w:rsidRPr="00376A25" w:rsidRDefault="001F37BF" w:rsidP="00417509">
      <w:pPr>
        <w:numPr>
          <w:ilvl w:val="1"/>
          <w:numId w:val="44"/>
        </w:numPr>
        <w:spacing w:after="0" w:line="360" w:lineRule="auto"/>
        <w:ind w:left="714" w:hanging="357"/>
        <w:jc w:val="left"/>
        <w:rPr>
          <w:sz w:val="24"/>
          <w:szCs w:val="24"/>
        </w:rPr>
      </w:pPr>
      <w:r w:rsidRPr="00376A25">
        <w:rPr>
          <w:sz w:val="24"/>
          <w:szCs w:val="24"/>
        </w:rPr>
        <w:t xml:space="preserve">Review pastoral arrangements within the church </w:t>
      </w:r>
    </w:p>
    <w:p w14:paraId="7B451269" w14:textId="77777777" w:rsidR="001F37BF" w:rsidRPr="00376A25" w:rsidRDefault="001F37BF" w:rsidP="00417509">
      <w:pPr>
        <w:numPr>
          <w:ilvl w:val="1"/>
          <w:numId w:val="44"/>
        </w:numPr>
        <w:spacing w:after="0" w:line="360" w:lineRule="auto"/>
        <w:ind w:left="714" w:hanging="357"/>
        <w:jc w:val="left"/>
        <w:rPr>
          <w:sz w:val="24"/>
          <w:szCs w:val="24"/>
        </w:rPr>
      </w:pPr>
      <w:r w:rsidRPr="00376A25">
        <w:rPr>
          <w:sz w:val="24"/>
          <w:szCs w:val="24"/>
        </w:rPr>
        <w:t>Recognise and support people who are vulnerable</w:t>
      </w:r>
    </w:p>
    <w:p w14:paraId="23E03258" w14:textId="77777777" w:rsidR="001F37BF" w:rsidRPr="00376A25" w:rsidRDefault="001F37BF" w:rsidP="00417509">
      <w:pPr>
        <w:numPr>
          <w:ilvl w:val="1"/>
          <w:numId w:val="44"/>
        </w:numPr>
        <w:spacing w:after="0" w:line="360" w:lineRule="auto"/>
        <w:ind w:left="714" w:hanging="357"/>
        <w:jc w:val="left"/>
        <w:rPr>
          <w:sz w:val="24"/>
          <w:szCs w:val="24"/>
        </w:rPr>
      </w:pPr>
      <w:r w:rsidRPr="00376A25">
        <w:rPr>
          <w:sz w:val="24"/>
          <w:szCs w:val="24"/>
        </w:rPr>
        <w:t>Value the diversity in our congregation</w:t>
      </w:r>
    </w:p>
    <w:p w14:paraId="6AF81888" w14:textId="77777777" w:rsidR="001F37BF" w:rsidRPr="00376A25" w:rsidRDefault="001F37BF" w:rsidP="00417509">
      <w:pPr>
        <w:numPr>
          <w:ilvl w:val="1"/>
          <w:numId w:val="44"/>
        </w:numPr>
        <w:spacing w:after="0" w:line="360" w:lineRule="auto"/>
        <w:ind w:left="714" w:hanging="357"/>
        <w:jc w:val="left"/>
        <w:rPr>
          <w:sz w:val="24"/>
          <w:szCs w:val="24"/>
        </w:rPr>
      </w:pPr>
      <w:r w:rsidRPr="00376A25">
        <w:rPr>
          <w:sz w:val="24"/>
          <w:szCs w:val="24"/>
        </w:rPr>
        <w:t xml:space="preserve">Good listening and communication skills </w:t>
      </w:r>
    </w:p>
    <w:p w14:paraId="4AD20CF2" w14:textId="77777777" w:rsidR="001F37BF" w:rsidRPr="00376A25" w:rsidRDefault="001F37BF" w:rsidP="00417509">
      <w:pPr>
        <w:numPr>
          <w:ilvl w:val="1"/>
          <w:numId w:val="44"/>
        </w:numPr>
        <w:spacing w:after="0" w:line="360" w:lineRule="auto"/>
        <w:ind w:left="714" w:hanging="357"/>
        <w:jc w:val="left"/>
        <w:rPr>
          <w:sz w:val="24"/>
          <w:szCs w:val="24"/>
        </w:rPr>
      </w:pPr>
      <w:r w:rsidRPr="00376A25">
        <w:rPr>
          <w:sz w:val="24"/>
          <w:szCs w:val="24"/>
        </w:rPr>
        <w:t>Able to handle difficulties and conflict calmly, promoting reconciliation and collaboration</w:t>
      </w:r>
    </w:p>
    <w:p w14:paraId="0CA0AC95" w14:textId="72FC1673" w:rsidR="001F37BF" w:rsidRPr="00376A25" w:rsidRDefault="001F37BF" w:rsidP="00A5767A">
      <w:pPr>
        <w:numPr>
          <w:ilvl w:val="1"/>
          <w:numId w:val="44"/>
        </w:numPr>
        <w:spacing w:after="120" w:line="360" w:lineRule="auto"/>
        <w:ind w:left="714" w:hanging="357"/>
        <w:jc w:val="left"/>
        <w:rPr>
          <w:b/>
          <w:bCs/>
          <w:sz w:val="24"/>
          <w:szCs w:val="24"/>
        </w:rPr>
      </w:pPr>
      <w:r w:rsidRPr="00376A25">
        <w:rPr>
          <w:sz w:val="24"/>
          <w:szCs w:val="24"/>
        </w:rPr>
        <w:lastRenderedPageBreak/>
        <w:t>Recognise the high priority of good safeguarding practices and promote good safeguarding culture within church community</w:t>
      </w:r>
    </w:p>
    <w:p w14:paraId="0B097D50" w14:textId="791D614A" w:rsidR="001F37BF" w:rsidRPr="00B120D2" w:rsidRDefault="001F37BF" w:rsidP="00A5767A">
      <w:pPr>
        <w:spacing w:after="120" w:line="360" w:lineRule="auto"/>
        <w:jc w:val="left"/>
        <w:rPr>
          <w:b/>
          <w:bCs/>
          <w:i/>
          <w:iCs/>
          <w:sz w:val="24"/>
          <w:szCs w:val="24"/>
        </w:rPr>
      </w:pPr>
      <w:r w:rsidRPr="00B120D2">
        <w:rPr>
          <w:b/>
          <w:bCs/>
          <w:i/>
          <w:iCs/>
          <w:sz w:val="24"/>
          <w:szCs w:val="24"/>
        </w:rPr>
        <w:t xml:space="preserve">Mission and </w:t>
      </w:r>
      <w:r w:rsidR="00DA0BA0" w:rsidRPr="00B120D2">
        <w:rPr>
          <w:b/>
          <w:bCs/>
          <w:i/>
          <w:iCs/>
          <w:sz w:val="24"/>
          <w:szCs w:val="24"/>
        </w:rPr>
        <w:t>o</w:t>
      </w:r>
      <w:r w:rsidRPr="00B120D2">
        <w:rPr>
          <w:b/>
          <w:bCs/>
          <w:i/>
          <w:iCs/>
          <w:sz w:val="24"/>
          <w:szCs w:val="24"/>
        </w:rPr>
        <w:t>utreach</w:t>
      </w:r>
    </w:p>
    <w:p w14:paraId="06192DD9" w14:textId="77777777" w:rsidR="001F37BF" w:rsidRPr="00376A25" w:rsidRDefault="001F37BF" w:rsidP="00417509">
      <w:pPr>
        <w:numPr>
          <w:ilvl w:val="1"/>
          <w:numId w:val="44"/>
        </w:numPr>
        <w:spacing w:after="0" w:line="360" w:lineRule="auto"/>
        <w:ind w:left="717"/>
        <w:jc w:val="left"/>
        <w:rPr>
          <w:sz w:val="24"/>
          <w:szCs w:val="24"/>
        </w:rPr>
      </w:pPr>
      <w:r w:rsidRPr="00376A25">
        <w:rPr>
          <w:sz w:val="24"/>
          <w:szCs w:val="24"/>
        </w:rPr>
        <w:t>Encourage every member to witness with compassion in their daily environment</w:t>
      </w:r>
    </w:p>
    <w:p w14:paraId="0F0091C3" w14:textId="77777777" w:rsidR="001F37BF" w:rsidRPr="00376A25" w:rsidRDefault="001F37BF" w:rsidP="00417509">
      <w:pPr>
        <w:numPr>
          <w:ilvl w:val="1"/>
          <w:numId w:val="44"/>
        </w:numPr>
        <w:spacing w:after="0" w:line="360" w:lineRule="auto"/>
        <w:ind w:left="717"/>
        <w:jc w:val="left"/>
        <w:rPr>
          <w:sz w:val="24"/>
          <w:szCs w:val="24"/>
        </w:rPr>
      </w:pPr>
      <w:r w:rsidRPr="00376A25">
        <w:rPr>
          <w:sz w:val="24"/>
          <w:szCs w:val="24"/>
        </w:rPr>
        <w:t xml:space="preserve">Re-engage with schools and other community groups </w:t>
      </w:r>
    </w:p>
    <w:p w14:paraId="23E49499" w14:textId="77777777" w:rsidR="001F37BF" w:rsidRPr="00376A25" w:rsidRDefault="001F37BF" w:rsidP="00417509">
      <w:pPr>
        <w:numPr>
          <w:ilvl w:val="1"/>
          <w:numId w:val="44"/>
        </w:numPr>
        <w:spacing w:after="0" w:line="360" w:lineRule="auto"/>
        <w:ind w:left="717"/>
        <w:jc w:val="left"/>
        <w:rPr>
          <w:sz w:val="24"/>
          <w:szCs w:val="24"/>
        </w:rPr>
      </w:pPr>
      <w:r w:rsidRPr="00376A25">
        <w:rPr>
          <w:sz w:val="24"/>
          <w:szCs w:val="24"/>
        </w:rPr>
        <w:t>Extend our outreach and service to those in need in our local community</w:t>
      </w:r>
    </w:p>
    <w:p w14:paraId="13257240" w14:textId="77777777" w:rsidR="001F37BF" w:rsidRPr="00376A25" w:rsidRDefault="001F37BF" w:rsidP="00417509">
      <w:pPr>
        <w:numPr>
          <w:ilvl w:val="1"/>
          <w:numId w:val="44"/>
        </w:numPr>
        <w:spacing w:after="0" w:line="360" w:lineRule="auto"/>
        <w:ind w:left="717"/>
        <w:jc w:val="left"/>
        <w:rPr>
          <w:sz w:val="24"/>
          <w:szCs w:val="24"/>
        </w:rPr>
      </w:pPr>
      <w:r w:rsidRPr="00376A25">
        <w:rPr>
          <w:sz w:val="24"/>
          <w:szCs w:val="24"/>
        </w:rPr>
        <w:t xml:space="preserve">Develop estate ministry through links with community organisations </w:t>
      </w:r>
    </w:p>
    <w:p w14:paraId="1E9CAB5D" w14:textId="77777777" w:rsidR="001F37BF" w:rsidRPr="00376A25" w:rsidRDefault="001F37BF" w:rsidP="00417509">
      <w:pPr>
        <w:numPr>
          <w:ilvl w:val="1"/>
          <w:numId w:val="44"/>
        </w:numPr>
        <w:spacing w:after="0" w:line="360" w:lineRule="auto"/>
        <w:ind w:left="717"/>
        <w:jc w:val="left"/>
        <w:rPr>
          <w:sz w:val="24"/>
          <w:szCs w:val="24"/>
        </w:rPr>
      </w:pPr>
      <w:r w:rsidRPr="00376A25">
        <w:rPr>
          <w:sz w:val="24"/>
          <w:szCs w:val="24"/>
        </w:rPr>
        <w:t xml:space="preserve">Motivating, inspiring, coordinating and collaborating effectively with volunteers </w:t>
      </w:r>
    </w:p>
    <w:p w14:paraId="30B01095" w14:textId="5EF3C27B" w:rsidR="001F37BF" w:rsidRPr="00376A25" w:rsidRDefault="001F37BF" w:rsidP="00417509">
      <w:pPr>
        <w:numPr>
          <w:ilvl w:val="1"/>
          <w:numId w:val="44"/>
        </w:numPr>
        <w:spacing w:after="0" w:line="360" w:lineRule="auto"/>
        <w:ind w:left="717"/>
        <w:jc w:val="left"/>
        <w:rPr>
          <w:sz w:val="24"/>
          <w:szCs w:val="24"/>
        </w:rPr>
      </w:pPr>
      <w:r w:rsidRPr="00376A25">
        <w:rPr>
          <w:sz w:val="24"/>
          <w:szCs w:val="24"/>
        </w:rPr>
        <w:t>Engage proactively with local schools</w:t>
      </w:r>
    </w:p>
    <w:p w14:paraId="6D78E9E2" w14:textId="77777777" w:rsidR="001F37BF" w:rsidRPr="00543D7F" w:rsidRDefault="001F37BF" w:rsidP="00A5767A">
      <w:pPr>
        <w:spacing w:before="120" w:after="120" w:line="360" w:lineRule="auto"/>
        <w:jc w:val="left"/>
        <w:rPr>
          <w:b/>
          <w:bCs/>
          <w:i/>
          <w:iCs/>
          <w:sz w:val="24"/>
          <w:szCs w:val="24"/>
        </w:rPr>
      </w:pPr>
      <w:r w:rsidRPr="00543D7F">
        <w:rPr>
          <w:b/>
          <w:bCs/>
          <w:i/>
          <w:iCs/>
          <w:sz w:val="24"/>
          <w:szCs w:val="24"/>
        </w:rPr>
        <w:t>Stewardship and benefice organisation</w:t>
      </w:r>
    </w:p>
    <w:p w14:paraId="52B1876D" w14:textId="77777777" w:rsidR="001F37BF" w:rsidRPr="00376A25" w:rsidRDefault="001F37BF" w:rsidP="00417509">
      <w:pPr>
        <w:numPr>
          <w:ilvl w:val="1"/>
          <w:numId w:val="44"/>
        </w:numPr>
        <w:spacing w:after="0" w:line="360" w:lineRule="auto"/>
        <w:ind w:left="717"/>
        <w:jc w:val="left"/>
        <w:rPr>
          <w:sz w:val="24"/>
          <w:szCs w:val="24"/>
        </w:rPr>
      </w:pPr>
      <w:r w:rsidRPr="00376A25">
        <w:rPr>
          <w:sz w:val="24"/>
          <w:szCs w:val="24"/>
        </w:rPr>
        <w:t>Work with the existing congregation and structures to facilitate church</w:t>
      </w:r>
    </w:p>
    <w:p w14:paraId="7FA5320B" w14:textId="77777777" w:rsidR="001F37BF" w:rsidRPr="00376A25" w:rsidRDefault="001F37BF" w:rsidP="00417509">
      <w:pPr>
        <w:numPr>
          <w:ilvl w:val="1"/>
          <w:numId w:val="44"/>
        </w:numPr>
        <w:spacing w:after="0" w:line="360" w:lineRule="auto"/>
        <w:ind w:left="717"/>
        <w:jc w:val="left"/>
        <w:rPr>
          <w:sz w:val="24"/>
          <w:szCs w:val="24"/>
        </w:rPr>
      </w:pPr>
      <w:r w:rsidRPr="00376A25">
        <w:rPr>
          <w:sz w:val="24"/>
          <w:szCs w:val="24"/>
        </w:rPr>
        <w:t>Encourage personal giving and good financial management</w:t>
      </w:r>
    </w:p>
    <w:p w14:paraId="7F7DBAD7" w14:textId="02493730" w:rsidR="001F37BF" w:rsidRPr="00376A25" w:rsidRDefault="001F37BF" w:rsidP="00417509">
      <w:pPr>
        <w:numPr>
          <w:ilvl w:val="1"/>
          <w:numId w:val="44"/>
        </w:numPr>
        <w:spacing w:after="0" w:line="360" w:lineRule="auto"/>
        <w:ind w:left="717"/>
        <w:jc w:val="left"/>
        <w:rPr>
          <w:sz w:val="24"/>
          <w:szCs w:val="24"/>
        </w:rPr>
      </w:pPr>
      <w:r w:rsidRPr="00376A25">
        <w:rPr>
          <w:sz w:val="24"/>
          <w:szCs w:val="24"/>
        </w:rPr>
        <w:t xml:space="preserve">Actively support a second building phase of a church hall on </w:t>
      </w:r>
      <w:r w:rsidR="006E6403">
        <w:rPr>
          <w:sz w:val="24"/>
          <w:szCs w:val="24"/>
        </w:rPr>
        <w:t xml:space="preserve">land </w:t>
      </w:r>
      <w:r w:rsidRPr="00376A25">
        <w:rPr>
          <w:sz w:val="24"/>
          <w:szCs w:val="24"/>
        </w:rPr>
        <w:t>adjacent to the church and vicarage</w:t>
      </w:r>
    </w:p>
    <w:p w14:paraId="676D3EAA" w14:textId="1575CB36" w:rsidR="00796ACA" w:rsidRPr="008E3ECD" w:rsidRDefault="00796ACA" w:rsidP="00796ACA">
      <w:pPr>
        <w:spacing w:line="360" w:lineRule="auto"/>
        <w:ind w:left="2160" w:firstLine="720"/>
        <w:jc w:val="left"/>
        <w:rPr>
          <w:sz w:val="28"/>
          <w:szCs w:val="28"/>
        </w:rPr>
      </w:pPr>
    </w:p>
    <w:p w14:paraId="4A3AF70D" w14:textId="7FC329C5" w:rsidR="3855E211" w:rsidRDefault="3855E211" w:rsidP="3855E211">
      <w:pPr>
        <w:pStyle w:val="Heading4"/>
        <w:rPr>
          <w:highlight w:val="yellow"/>
        </w:rPr>
      </w:pPr>
    </w:p>
    <w:p w14:paraId="32CE5FC6" w14:textId="0F107ED4" w:rsidR="433F219A" w:rsidRDefault="433F219A" w:rsidP="433F219A">
      <w:pPr>
        <w:pStyle w:val="BulletList"/>
        <w:numPr>
          <w:ilvl w:val="0"/>
          <w:numId w:val="0"/>
        </w:numPr>
        <w:ind w:left="714"/>
      </w:pPr>
    </w:p>
    <w:p w14:paraId="5486C19D" w14:textId="31F0BE34" w:rsidR="00CE16F0" w:rsidRDefault="00CE16F0" w:rsidP="003B6FEE">
      <w:pPr>
        <w:pStyle w:val="Heading3"/>
      </w:pPr>
    </w:p>
    <w:p w14:paraId="00424337" w14:textId="4B76E19D" w:rsidR="433F219A" w:rsidRDefault="433F219A" w:rsidP="433F219A"/>
    <w:p w14:paraId="513981CD" w14:textId="71CE51D5" w:rsidR="433F219A" w:rsidRDefault="433F219A" w:rsidP="433F219A"/>
    <w:p w14:paraId="4CE9D2BC" w14:textId="3587E022" w:rsidR="433F219A" w:rsidRDefault="433F219A" w:rsidP="433F219A"/>
    <w:p w14:paraId="6918838D" w14:textId="77777777" w:rsidR="001F37BF" w:rsidRDefault="001F37BF" w:rsidP="42565DC8">
      <w:pPr>
        <w:pStyle w:val="Header"/>
        <w:jc w:val="center"/>
        <w:rPr>
          <w:sz w:val="40"/>
          <w:szCs w:val="40"/>
        </w:rPr>
      </w:pPr>
    </w:p>
    <w:p w14:paraId="5FE67036" w14:textId="77777777" w:rsidR="001F37BF" w:rsidRDefault="001F37BF" w:rsidP="42565DC8">
      <w:pPr>
        <w:pStyle w:val="Header"/>
        <w:jc w:val="center"/>
        <w:rPr>
          <w:sz w:val="40"/>
          <w:szCs w:val="40"/>
        </w:rPr>
      </w:pPr>
    </w:p>
    <w:p w14:paraId="0A79D30A" w14:textId="77777777" w:rsidR="001F37BF" w:rsidRDefault="001F37BF" w:rsidP="42565DC8">
      <w:pPr>
        <w:pStyle w:val="Header"/>
        <w:jc w:val="center"/>
        <w:rPr>
          <w:sz w:val="40"/>
          <w:szCs w:val="40"/>
        </w:rPr>
      </w:pPr>
    </w:p>
    <w:p w14:paraId="2563D160" w14:textId="77777777" w:rsidR="001F37BF" w:rsidRDefault="001F37BF" w:rsidP="42565DC8">
      <w:pPr>
        <w:pStyle w:val="Header"/>
        <w:jc w:val="center"/>
        <w:rPr>
          <w:sz w:val="40"/>
          <w:szCs w:val="40"/>
        </w:rPr>
      </w:pPr>
    </w:p>
    <w:p w14:paraId="17659789" w14:textId="77777777" w:rsidR="00F07D0D" w:rsidRDefault="00F07D0D" w:rsidP="00B120D2">
      <w:pPr>
        <w:pStyle w:val="Header"/>
        <w:rPr>
          <w:sz w:val="40"/>
          <w:szCs w:val="40"/>
        </w:rPr>
      </w:pPr>
    </w:p>
    <w:p w14:paraId="50624C9F" w14:textId="5B3BE6E1" w:rsidR="00195182" w:rsidRPr="00B2074A" w:rsidRDefault="00654628" w:rsidP="00B120D2">
      <w:pPr>
        <w:pStyle w:val="Header"/>
        <w:spacing w:after="360"/>
        <w:rPr>
          <w:sz w:val="40"/>
          <w:szCs w:val="40"/>
        </w:rPr>
      </w:pPr>
      <w:r>
        <w:rPr>
          <w:sz w:val="40"/>
          <w:szCs w:val="40"/>
        </w:rPr>
        <w:lastRenderedPageBreak/>
        <w:tab/>
      </w:r>
      <w:r w:rsidR="433F219A" w:rsidRPr="433F219A">
        <w:rPr>
          <w:sz w:val="40"/>
          <w:szCs w:val="40"/>
        </w:rPr>
        <w:t>Appendix – further details</w:t>
      </w:r>
    </w:p>
    <w:p w14:paraId="4231751E" w14:textId="77777777" w:rsidR="004646B2" w:rsidRPr="00543D7F" w:rsidRDefault="004646B2" w:rsidP="00543D7F">
      <w:pPr>
        <w:pStyle w:val="Heading2"/>
        <w:spacing w:before="120" w:after="120"/>
        <w:jc w:val="left"/>
        <w:rPr>
          <w:sz w:val="24"/>
          <w:szCs w:val="24"/>
        </w:rPr>
      </w:pPr>
      <w:r w:rsidRPr="00543D7F">
        <w:rPr>
          <w:sz w:val="24"/>
          <w:szCs w:val="24"/>
        </w:rPr>
        <w:t>The congregation</w:t>
      </w:r>
    </w:p>
    <w:p w14:paraId="7E66C6A1" w14:textId="4D124568" w:rsidR="00AA30EA" w:rsidRPr="00B2074A" w:rsidRDefault="433F219A" w:rsidP="00CD4DA9">
      <w:pPr>
        <w:spacing w:after="120" w:line="360" w:lineRule="auto"/>
        <w:jc w:val="left"/>
        <w:rPr>
          <w:color w:val="auto"/>
          <w:sz w:val="24"/>
          <w:szCs w:val="24"/>
        </w:rPr>
      </w:pPr>
      <w:r w:rsidRPr="433F219A">
        <w:rPr>
          <w:color w:val="auto"/>
          <w:sz w:val="24"/>
          <w:szCs w:val="24"/>
        </w:rPr>
        <w:t xml:space="preserve">There are currently </w:t>
      </w:r>
      <w:r w:rsidR="00AB5723">
        <w:rPr>
          <w:color w:val="auto"/>
          <w:sz w:val="24"/>
          <w:szCs w:val="24"/>
        </w:rPr>
        <w:t>66</w:t>
      </w:r>
      <w:r w:rsidRPr="433F219A">
        <w:rPr>
          <w:color w:val="auto"/>
          <w:sz w:val="24"/>
          <w:szCs w:val="24"/>
        </w:rPr>
        <w:t xml:space="preserve"> names on the Church electoral roll, of which approximately 50% live outside the parish. There is a regular Sunday congregation of approximately forty-five. </w:t>
      </w:r>
    </w:p>
    <w:p w14:paraId="2F8A4DA6" w14:textId="3DD33BFF" w:rsidR="007978FC" w:rsidRDefault="00000000" w:rsidP="00CD4DA9">
      <w:pPr>
        <w:spacing w:after="120" w:line="360" w:lineRule="auto"/>
        <w:jc w:val="left"/>
        <w:rPr>
          <w:color w:val="auto"/>
          <w:sz w:val="24"/>
          <w:szCs w:val="24"/>
        </w:rPr>
      </w:pPr>
      <w:r>
        <w:pict w14:anchorId="2A408C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 o:spid="_x0000_s2050" type="#_x0000_t75" alt="" style="position:absolute;margin-left:0;margin-top:102.7pt;width:434.35pt;height:254pt;z-index:-251643392;visibility:visible;mso-wrap-edited:f" wrapcoords="84 288 84 21168 21432 21168 21432 288 84 288">
            <v:imagedata r:id="rId39" o:title=""/>
            <w10:wrap type="tight"/>
          </v:shape>
        </w:pict>
      </w:r>
      <w:r w:rsidR="007978FC" w:rsidRPr="00B2074A">
        <w:rPr>
          <w:color w:val="auto"/>
          <w:sz w:val="24"/>
          <w:szCs w:val="24"/>
        </w:rPr>
        <w:t xml:space="preserve">St Mary’s attracts a diverse, multi-cultural congregation. Members come from a wide variety of backgrounds and from many countries including </w:t>
      </w:r>
      <w:r w:rsidR="007978FC" w:rsidRPr="005B3D5B">
        <w:rPr>
          <w:color w:val="auto"/>
          <w:sz w:val="24"/>
          <w:szCs w:val="24"/>
        </w:rPr>
        <w:t>Ghana, India, Jamaica, Nigeria, Pakistan, Uganda, Zambia and Hong Kong.</w:t>
      </w:r>
      <w:r w:rsidR="007978FC" w:rsidRPr="00B2074A">
        <w:rPr>
          <w:color w:val="auto"/>
          <w:sz w:val="24"/>
          <w:szCs w:val="24"/>
        </w:rPr>
        <w:t xml:space="preserve"> The social mix includes a range of psychological, health and social care needs</w:t>
      </w:r>
      <w:r w:rsidR="007978FC">
        <w:rPr>
          <w:color w:val="auto"/>
          <w:sz w:val="24"/>
          <w:szCs w:val="24"/>
        </w:rPr>
        <w:t xml:space="preserve">, and </w:t>
      </w:r>
      <w:r w:rsidR="007978FC" w:rsidRPr="00B2074A">
        <w:rPr>
          <w:color w:val="auto"/>
          <w:sz w:val="24"/>
          <w:szCs w:val="24"/>
        </w:rPr>
        <w:t xml:space="preserve">a wide range of occupations including academics and other professionals. </w:t>
      </w:r>
    </w:p>
    <w:p w14:paraId="67D19565" w14:textId="64B16184" w:rsidR="007978FC" w:rsidRPr="00B2074A" w:rsidRDefault="00B371A7" w:rsidP="00F07D0D">
      <w:pPr>
        <w:spacing w:after="120" w:line="360" w:lineRule="auto"/>
        <w:jc w:val="left"/>
        <w:rPr>
          <w:color w:val="auto"/>
          <w:sz w:val="24"/>
          <w:szCs w:val="24"/>
        </w:rPr>
      </w:pPr>
      <w:r>
        <w:rPr>
          <w:color w:val="auto"/>
          <w:sz w:val="24"/>
          <w:szCs w:val="24"/>
        </w:rPr>
        <w:t>Following the departure of a couple of young families last year,</w:t>
      </w:r>
      <w:r w:rsidR="433F219A" w:rsidRPr="433F219A">
        <w:rPr>
          <w:color w:val="auto"/>
          <w:sz w:val="24"/>
          <w:szCs w:val="24"/>
        </w:rPr>
        <w:t xml:space="preserve"> 75% of the congregation are aged 50 or over, so outreach to families and young people is a priority over the coming year</w:t>
      </w:r>
      <w:r w:rsidR="00EF2830">
        <w:rPr>
          <w:color w:val="auto"/>
          <w:sz w:val="24"/>
          <w:szCs w:val="24"/>
        </w:rPr>
        <w:t>s</w:t>
      </w:r>
      <w:r w:rsidR="433F219A" w:rsidRPr="433F219A">
        <w:rPr>
          <w:color w:val="auto"/>
          <w:sz w:val="24"/>
          <w:szCs w:val="24"/>
        </w:rPr>
        <w:t>.</w:t>
      </w:r>
    </w:p>
    <w:p w14:paraId="606C84ED" w14:textId="2C0EE1C3" w:rsidR="004646B2" w:rsidRPr="00D660D5" w:rsidRDefault="433F219A" w:rsidP="00F07D0D">
      <w:pPr>
        <w:pStyle w:val="Heading3"/>
        <w:keepNext w:val="0"/>
        <w:spacing w:line="360" w:lineRule="auto"/>
        <w:jc w:val="left"/>
        <w:rPr>
          <w:rFonts w:ascii="Arial" w:hAnsi="Arial" w:cs="Arial"/>
          <w:b w:val="0"/>
          <w:bCs w:val="0"/>
          <w:color w:val="auto"/>
        </w:rPr>
      </w:pPr>
      <w:r w:rsidRPr="433F219A">
        <w:rPr>
          <w:rFonts w:ascii="Arial" w:hAnsi="Arial" w:cs="Arial"/>
          <w:b w:val="0"/>
          <w:bCs w:val="0"/>
          <w:color w:val="auto"/>
        </w:rPr>
        <w:t xml:space="preserve">The church is blessed with gifted and experience individuals, including two retired Anglican clergy, a Baptist minister licensed by the </w:t>
      </w:r>
      <w:proofErr w:type="gramStart"/>
      <w:r w:rsidRPr="433F219A">
        <w:rPr>
          <w:rFonts w:ascii="Arial" w:hAnsi="Arial" w:cs="Arial"/>
          <w:b w:val="0"/>
          <w:bCs w:val="0"/>
          <w:color w:val="auto"/>
        </w:rPr>
        <w:t>Bishop</w:t>
      </w:r>
      <w:proofErr w:type="gramEnd"/>
      <w:r w:rsidRPr="433F219A">
        <w:rPr>
          <w:rFonts w:ascii="Arial" w:hAnsi="Arial" w:cs="Arial"/>
          <w:b w:val="0"/>
          <w:bCs w:val="0"/>
          <w:color w:val="auto"/>
        </w:rPr>
        <w:t xml:space="preserve"> to preach, a former free church minister, and </w:t>
      </w:r>
      <w:r w:rsidR="00543D7F">
        <w:rPr>
          <w:rFonts w:ascii="Arial" w:hAnsi="Arial" w:cs="Arial"/>
          <w:b w:val="0"/>
          <w:bCs w:val="0"/>
          <w:color w:val="auto"/>
        </w:rPr>
        <w:t xml:space="preserve">several people </w:t>
      </w:r>
      <w:r w:rsidRPr="433F219A">
        <w:rPr>
          <w:rFonts w:ascii="Arial" w:hAnsi="Arial" w:cs="Arial"/>
          <w:b w:val="0"/>
          <w:bCs w:val="0"/>
          <w:color w:val="auto"/>
        </w:rPr>
        <w:t xml:space="preserve">with missionary experience. </w:t>
      </w:r>
    </w:p>
    <w:p w14:paraId="55D206E9" w14:textId="55955748" w:rsidR="007D65E7" w:rsidRDefault="433F219A" w:rsidP="00543D7F">
      <w:pPr>
        <w:spacing w:after="120" w:line="360" w:lineRule="auto"/>
        <w:jc w:val="left"/>
        <w:rPr>
          <w:color w:val="auto"/>
          <w:sz w:val="24"/>
          <w:szCs w:val="24"/>
        </w:rPr>
      </w:pPr>
      <w:r w:rsidRPr="433F219A">
        <w:rPr>
          <w:color w:val="auto"/>
          <w:sz w:val="24"/>
          <w:szCs w:val="24"/>
        </w:rPr>
        <w:t>Whilst out of the building, we have had no weddings or baptisms, four funerals for church members held at the local crematorium or other churches and two services of thanksgiving for children.</w:t>
      </w:r>
    </w:p>
    <w:p w14:paraId="79B8D7C9" w14:textId="77777777" w:rsidR="00625DB2" w:rsidRPr="00543D7F" w:rsidRDefault="433F219A" w:rsidP="00543D7F">
      <w:pPr>
        <w:pStyle w:val="Heading2"/>
        <w:spacing w:before="120" w:after="120" w:line="360" w:lineRule="auto"/>
        <w:jc w:val="left"/>
        <w:rPr>
          <w:sz w:val="24"/>
          <w:szCs w:val="24"/>
        </w:rPr>
      </w:pPr>
      <w:r w:rsidRPr="00543D7F">
        <w:rPr>
          <w:sz w:val="24"/>
          <w:szCs w:val="24"/>
        </w:rPr>
        <w:lastRenderedPageBreak/>
        <w:t>Finances</w:t>
      </w:r>
    </w:p>
    <w:p w14:paraId="16D58485" w14:textId="7CAEF7A1" w:rsidR="00273802" w:rsidRDefault="433F219A" w:rsidP="00F07D0D">
      <w:pPr>
        <w:spacing w:after="120" w:line="360" w:lineRule="auto"/>
        <w:jc w:val="left"/>
        <w:rPr>
          <w:sz w:val="24"/>
          <w:szCs w:val="24"/>
        </w:rPr>
      </w:pPr>
      <w:r w:rsidRPr="433F219A">
        <w:rPr>
          <w:sz w:val="24"/>
          <w:szCs w:val="24"/>
        </w:rPr>
        <w:t xml:space="preserve">St Mary’s is registered with the Charity Commission. Our charity number is </w:t>
      </w:r>
      <w:r w:rsidRPr="433F219A">
        <w:rPr>
          <w:b/>
          <w:bCs/>
          <w:sz w:val="24"/>
          <w:szCs w:val="24"/>
        </w:rPr>
        <w:t>1209987</w:t>
      </w:r>
      <w:r w:rsidRPr="433F219A">
        <w:rPr>
          <w:sz w:val="24"/>
          <w:szCs w:val="24"/>
        </w:rPr>
        <w:t>.</w:t>
      </w:r>
    </w:p>
    <w:p w14:paraId="04A2C294" w14:textId="60C0E479" w:rsidR="00FB4E46" w:rsidRDefault="433F219A" w:rsidP="00F07D0D">
      <w:pPr>
        <w:spacing w:line="360" w:lineRule="auto"/>
        <w:jc w:val="left"/>
        <w:rPr>
          <w:sz w:val="24"/>
          <w:szCs w:val="24"/>
        </w:rPr>
      </w:pPr>
      <w:r w:rsidRPr="433F219A">
        <w:rPr>
          <w:sz w:val="24"/>
          <w:szCs w:val="24"/>
        </w:rPr>
        <w:t xml:space="preserve">We are recognised as an Urban Priority Area and are not a wealthy parish. Many of our congregation and regular givers are pensioners. Most of our income from the congregation is given via standing orders with Gift Aid declarations in place. A regular annual income of approx. £75,000 usually arrives for general expenditure. </w:t>
      </w:r>
    </w:p>
    <w:p w14:paraId="59F8DEEF" w14:textId="0C3BC25A" w:rsidR="00273802" w:rsidRDefault="433F219A" w:rsidP="00F07D0D">
      <w:pPr>
        <w:spacing w:after="120" w:line="360" w:lineRule="auto"/>
        <w:jc w:val="left"/>
        <w:rPr>
          <w:sz w:val="24"/>
          <w:szCs w:val="24"/>
        </w:rPr>
      </w:pPr>
      <w:r w:rsidRPr="433F219A">
        <w:rPr>
          <w:sz w:val="24"/>
          <w:szCs w:val="24"/>
        </w:rPr>
        <w:t>Although struggling at times, St Mary’s has made it a priority to pay its allocated parish share to the Cowley Deanery, even after it rose dramatically in 2024, from £17,000 to £32,561. Our parish share for 2026 is £32,806.</w:t>
      </w:r>
    </w:p>
    <w:p w14:paraId="39C37FC1" w14:textId="77777777" w:rsidR="00273802" w:rsidRPr="000B094A" w:rsidRDefault="433F219A" w:rsidP="00F07D0D">
      <w:pPr>
        <w:spacing w:after="120" w:line="360" w:lineRule="auto"/>
        <w:jc w:val="left"/>
        <w:rPr>
          <w:sz w:val="24"/>
          <w:szCs w:val="24"/>
        </w:rPr>
      </w:pPr>
      <w:r w:rsidRPr="433F219A">
        <w:rPr>
          <w:sz w:val="24"/>
          <w:szCs w:val="24"/>
        </w:rPr>
        <w:t>Regular mission giving is also important at St Mary’s. Financial support has been provided to various international, national and local charities.</w:t>
      </w:r>
    </w:p>
    <w:p w14:paraId="1CDDAA51" w14:textId="6B9BAAC5" w:rsidR="00273802" w:rsidRPr="000B094A" w:rsidRDefault="433F219A" w:rsidP="00654628">
      <w:pPr>
        <w:pStyle w:val="BodyText"/>
        <w:spacing w:after="120" w:line="360" w:lineRule="auto"/>
        <w:rPr>
          <w:rFonts w:cs="Arial"/>
        </w:rPr>
      </w:pPr>
      <w:r w:rsidRPr="433F219A">
        <w:rPr>
          <w:rFonts w:cs="Arial"/>
        </w:rPr>
        <w:t xml:space="preserve">A copy of the annual report, including audited accounts (2024), as presented at the last Annual Parochial Church Meeting (2025) and a draft balance sheet (2025) are available on our </w:t>
      </w:r>
      <w:hyperlink r:id="rId40">
        <w:r w:rsidRPr="433F219A">
          <w:rPr>
            <w:rStyle w:val="Hyperlink"/>
            <w:rFonts w:cs="Arial"/>
            <w:color w:val="auto"/>
          </w:rPr>
          <w:t>website</w:t>
        </w:r>
      </w:hyperlink>
      <w:r w:rsidRPr="433F219A">
        <w:rPr>
          <w:rFonts w:cs="Arial"/>
        </w:rPr>
        <w:t>.</w:t>
      </w:r>
    </w:p>
    <w:p w14:paraId="14D0D0DA" w14:textId="77777777" w:rsidR="00805C34" w:rsidRPr="00543D7F" w:rsidRDefault="433F219A" w:rsidP="002A7504">
      <w:pPr>
        <w:pStyle w:val="Heading2"/>
        <w:spacing w:before="120" w:after="120" w:line="360" w:lineRule="auto"/>
        <w:jc w:val="left"/>
        <w:rPr>
          <w:sz w:val="24"/>
          <w:szCs w:val="24"/>
        </w:rPr>
      </w:pPr>
      <w:r w:rsidRPr="00543D7F">
        <w:rPr>
          <w:sz w:val="24"/>
          <w:szCs w:val="24"/>
        </w:rPr>
        <w:t xml:space="preserve">Safeguarding </w:t>
      </w:r>
    </w:p>
    <w:p w14:paraId="29E8EBFA" w14:textId="77777777" w:rsidR="00805C34" w:rsidRPr="00B2074A" w:rsidRDefault="433F219A" w:rsidP="00654628">
      <w:pPr>
        <w:spacing w:after="120" w:line="360" w:lineRule="auto"/>
        <w:jc w:val="left"/>
        <w:rPr>
          <w:color w:val="auto"/>
          <w:sz w:val="24"/>
          <w:szCs w:val="24"/>
        </w:rPr>
      </w:pPr>
      <w:r w:rsidRPr="433F219A">
        <w:rPr>
          <w:color w:val="auto"/>
          <w:sz w:val="24"/>
          <w:szCs w:val="24"/>
        </w:rPr>
        <w:t xml:space="preserve">The parish is committed to promoting a safer church which shapes our culture and how we work together as a team. We are committed to total compliance with the Church of England’s Safeguarding Policy. </w:t>
      </w:r>
    </w:p>
    <w:p w14:paraId="67B192CF" w14:textId="04B6F4B3" w:rsidR="00805C34" w:rsidRPr="00B2074A" w:rsidRDefault="433F219A" w:rsidP="00F07D0D">
      <w:pPr>
        <w:spacing w:after="0" w:line="360" w:lineRule="auto"/>
        <w:jc w:val="left"/>
        <w:rPr>
          <w:color w:val="auto"/>
          <w:sz w:val="24"/>
          <w:szCs w:val="24"/>
        </w:rPr>
      </w:pPr>
      <w:r w:rsidRPr="433F219A">
        <w:rPr>
          <w:color w:val="auto"/>
          <w:sz w:val="24"/>
          <w:szCs w:val="24"/>
        </w:rPr>
        <w:t xml:space="preserve">PCC members and other volunteers are aware of the safeguarding processes that need to be followed, particularly if anyone were to raise concerns. Our Parish Safeguarding Officer can be contacted at </w:t>
      </w:r>
      <w:r w:rsidRPr="433F219A">
        <w:rPr>
          <w:color w:val="auto"/>
          <w:sz w:val="24"/>
          <w:szCs w:val="24"/>
          <w:u w:val="single"/>
        </w:rPr>
        <w:t>safeguardingstmarysbarton@gmail.com</w:t>
      </w:r>
      <w:r w:rsidRPr="433F219A">
        <w:rPr>
          <w:color w:val="auto"/>
          <w:sz w:val="24"/>
          <w:szCs w:val="24"/>
        </w:rPr>
        <w:t>.</w:t>
      </w:r>
    </w:p>
    <w:p w14:paraId="225A09DC" w14:textId="77777777" w:rsidR="00805C34" w:rsidRPr="00543D7F" w:rsidRDefault="433F219A" w:rsidP="00543D7F">
      <w:pPr>
        <w:pStyle w:val="Heading2"/>
        <w:spacing w:before="120" w:after="120" w:line="360" w:lineRule="auto"/>
        <w:jc w:val="left"/>
        <w:rPr>
          <w:sz w:val="24"/>
          <w:szCs w:val="24"/>
        </w:rPr>
      </w:pPr>
      <w:r w:rsidRPr="00543D7F">
        <w:rPr>
          <w:sz w:val="24"/>
          <w:szCs w:val="24"/>
        </w:rPr>
        <w:t>Communications</w:t>
      </w:r>
    </w:p>
    <w:p w14:paraId="6C6813D5" w14:textId="5BF52032" w:rsidR="00805C34" w:rsidRPr="00273802" w:rsidRDefault="433F219A" w:rsidP="00F07D0D">
      <w:pPr>
        <w:pStyle w:val="NoSpacing"/>
        <w:spacing w:after="120" w:line="360" w:lineRule="auto"/>
        <w:jc w:val="left"/>
        <w:rPr>
          <w:sz w:val="24"/>
          <w:szCs w:val="24"/>
        </w:rPr>
      </w:pPr>
      <w:r w:rsidRPr="433F219A">
        <w:rPr>
          <w:sz w:val="24"/>
          <w:szCs w:val="24"/>
        </w:rPr>
        <w:t xml:space="preserve">In a digital age, most regular communications are by a weekly newsletter and monthly magazine emailed to those who have given consent. </w:t>
      </w:r>
    </w:p>
    <w:p w14:paraId="6FCDD1AE" w14:textId="153B3740" w:rsidR="00805C34" w:rsidRPr="00273802" w:rsidRDefault="433F219A" w:rsidP="00F07D0D">
      <w:pPr>
        <w:pStyle w:val="NoSpacing"/>
        <w:spacing w:after="240" w:line="360" w:lineRule="auto"/>
        <w:jc w:val="left"/>
        <w:rPr>
          <w:sz w:val="24"/>
          <w:szCs w:val="24"/>
        </w:rPr>
      </w:pPr>
      <w:r w:rsidRPr="433F219A">
        <w:rPr>
          <w:sz w:val="24"/>
          <w:szCs w:val="24"/>
        </w:rPr>
        <w:t xml:space="preserve">The church website </w:t>
      </w:r>
      <w:hyperlink r:id="rId41">
        <w:r w:rsidRPr="433F219A">
          <w:rPr>
            <w:rStyle w:val="Hyperlink"/>
            <w:sz w:val="24"/>
            <w:szCs w:val="24"/>
          </w:rPr>
          <w:t>St. Mary's Church Barton</w:t>
        </w:r>
      </w:hyperlink>
      <w:r w:rsidRPr="433F219A">
        <w:rPr>
          <w:sz w:val="24"/>
          <w:szCs w:val="24"/>
        </w:rPr>
        <w:t xml:space="preserve"> gives a flavour of the church and provides background details on policies, etc. However, more resources need to be devoted to keeping it up to date so that the opportunity it provides is fully exploited.</w:t>
      </w:r>
    </w:p>
    <w:p w14:paraId="4F45906A" w14:textId="546CAF11" w:rsidR="51149C90" w:rsidRDefault="433F219A" w:rsidP="00B00091">
      <w:pPr>
        <w:pStyle w:val="NoSpacing"/>
        <w:spacing w:line="360" w:lineRule="auto"/>
        <w:jc w:val="left"/>
        <w:rPr>
          <w:sz w:val="24"/>
          <w:szCs w:val="24"/>
        </w:rPr>
      </w:pPr>
      <w:r w:rsidRPr="433F219A">
        <w:rPr>
          <w:sz w:val="24"/>
          <w:szCs w:val="24"/>
        </w:rPr>
        <w:t xml:space="preserve">Informal communications also occur through various WhatsApp groups which are created and closed according to need.  </w:t>
      </w:r>
    </w:p>
    <w:sectPr w:rsidR="51149C90" w:rsidSect="00907A06">
      <w:footerReference w:type="default" r:id="rId42"/>
      <w:footerReference w:type="first" r:id="rId43"/>
      <w:pgSz w:w="11906" w:h="16838"/>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4D2A37" w14:textId="77777777" w:rsidR="00DE1AFD" w:rsidRPr="00B2074A" w:rsidRDefault="00DE1AFD" w:rsidP="00D30521">
      <w:r w:rsidRPr="00B2074A">
        <w:separator/>
      </w:r>
    </w:p>
  </w:endnote>
  <w:endnote w:type="continuationSeparator" w:id="0">
    <w:p w14:paraId="2903140B" w14:textId="77777777" w:rsidR="00DE1AFD" w:rsidRPr="00B2074A" w:rsidRDefault="00DE1AFD" w:rsidP="00D30521">
      <w:r w:rsidRPr="00B2074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Bold">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405CD59E" w14:paraId="1635E02A" w14:textId="77777777" w:rsidTr="405CD59E">
      <w:trPr>
        <w:trHeight w:val="300"/>
      </w:trPr>
      <w:tc>
        <w:tcPr>
          <w:tcW w:w="3005" w:type="dxa"/>
        </w:tcPr>
        <w:p w14:paraId="78D5456C" w14:textId="604B5A04" w:rsidR="405CD59E" w:rsidRDefault="405CD59E" w:rsidP="405CD59E">
          <w:pPr>
            <w:pStyle w:val="Header"/>
            <w:ind w:left="-115"/>
            <w:jc w:val="left"/>
          </w:pPr>
        </w:p>
      </w:tc>
      <w:tc>
        <w:tcPr>
          <w:tcW w:w="3005" w:type="dxa"/>
        </w:tcPr>
        <w:p w14:paraId="5917A603" w14:textId="0AE6D39A" w:rsidR="405CD59E" w:rsidRDefault="405CD59E" w:rsidP="405CD59E">
          <w:pPr>
            <w:pStyle w:val="Header"/>
            <w:jc w:val="center"/>
          </w:pPr>
        </w:p>
      </w:tc>
      <w:tc>
        <w:tcPr>
          <w:tcW w:w="3005" w:type="dxa"/>
        </w:tcPr>
        <w:p w14:paraId="129871DE" w14:textId="6388B9F1" w:rsidR="405CD59E" w:rsidRDefault="405CD59E" w:rsidP="405CD59E">
          <w:pPr>
            <w:pStyle w:val="Header"/>
            <w:ind w:right="-115"/>
            <w:jc w:val="right"/>
          </w:pPr>
          <w:r>
            <w:fldChar w:fldCharType="begin"/>
          </w:r>
          <w:r>
            <w:instrText>PAGE</w:instrText>
          </w:r>
          <w:r>
            <w:fldChar w:fldCharType="separate"/>
          </w:r>
          <w:r w:rsidR="00A66BB9">
            <w:rPr>
              <w:noProof/>
            </w:rPr>
            <w:t>2</w:t>
          </w:r>
          <w:r>
            <w:fldChar w:fldCharType="end"/>
          </w:r>
        </w:p>
      </w:tc>
    </w:tr>
  </w:tbl>
  <w:p w14:paraId="1C9C2E7D" w14:textId="172D2D0F" w:rsidR="405CD59E" w:rsidRDefault="405CD59E" w:rsidP="405CD5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405CD59E" w14:paraId="350E0707" w14:textId="77777777" w:rsidTr="405CD59E">
      <w:trPr>
        <w:trHeight w:val="300"/>
      </w:trPr>
      <w:tc>
        <w:tcPr>
          <w:tcW w:w="3005" w:type="dxa"/>
        </w:tcPr>
        <w:p w14:paraId="27AF97A6" w14:textId="34CC879C" w:rsidR="405CD59E" w:rsidRDefault="405CD59E" w:rsidP="405CD59E">
          <w:pPr>
            <w:pStyle w:val="Header"/>
            <w:ind w:left="-115"/>
            <w:jc w:val="left"/>
          </w:pPr>
        </w:p>
      </w:tc>
      <w:tc>
        <w:tcPr>
          <w:tcW w:w="3005" w:type="dxa"/>
        </w:tcPr>
        <w:p w14:paraId="68E1F5CE" w14:textId="1E8F3AA7" w:rsidR="405CD59E" w:rsidRDefault="405CD59E" w:rsidP="405CD59E">
          <w:pPr>
            <w:pStyle w:val="Header"/>
            <w:jc w:val="center"/>
          </w:pPr>
        </w:p>
      </w:tc>
      <w:tc>
        <w:tcPr>
          <w:tcW w:w="3005" w:type="dxa"/>
        </w:tcPr>
        <w:p w14:paraId="0DA855A2" w14:textId="108CAF3C" w:rsidR="405CD59E" w:rsidRDefault="405CD59E" w:rsidP="405CD59E">
          <w:pPr>
            <w:pStyle w:val="Header"/>
            <w:ind w:right="-115"/>
            <w:jc w:val="right"/>
          </w:pPr>
        </w:p>
      </w:tc>
    </w:tr>
  </w:tbl>
  <w:p w14:paraId="5C292D4D" w14:textId="61D04CEF" w:rsidR="405CD59E" w:rsidRDefault="405CD59E" w:rsidP="405CD5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ADECC2" w14:textId="77777777" w:rsidR="00DE1AFD" w:rsidRPr="00B2074A" w:rsidRDefault="00DE1AFD" w:rsidP="00D30521">
      <w:r w:rsidRPr="00B2074A">
        <w:separator/>
      </w:r>
    </w:p>
  </w:footnote>
  <w:footnote w:type="continuationSeparator" w:id="0">
    <w:p w14:paraId="19C8266E" w14:textId="77777777" w:rsidR="00DE1AFD" w:rsidRPr="00B2074A" w:rsidRDefault="00DE1AFD" w:rsidP="00D30521">
      <w:r w:rsidRPr="00B2074A">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sCW5l1K1wQ4E9v" int2:id="LFrowxMs">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27973"/>
    <w:multiLevelType w:val="multilevel"/>
    <w:tmpl w:val="FFA4FA7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7CE0B9B"/>
    <w:multiLevelType w:val="hybridMultilevel"/>
    <w:tmpl w:val="BE8A433A"/>
    <w:lvl w:ilvl="0" w:tplc="53BA7B36">
      <w:start w:val="1"/>
      <w:numFmt w:val="bullet"/>
      <w:lvlText w:val="•"/>
      <w:lvlJc w:val="left"/>
      <w:pPr>
        <w:ind w:left="150" w:hanging="150"/>
      </w:pPr>
      <w:rPr>
        <w:rFonts w:ascii="Helvetica" w:eastAsia="Helvetica" w:hAnsi="Helvetica" w:cs="Helvetica"/>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1348B76">
      <w:start w:val="1"/>
      <w:numFmt w:val="bullet"/>
      <w:lvlText w:val="•"/>
      <w:lvlJc w:val="left"/>
      <w:pPr>
        <w:ind w:left="33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02C055C">
      <w:start w:val="1"/>
      <w:numFmt w:val="bullet"/>
      <w:lvlText w:val="•"/>
      <w:lvlJc w:val="left"/>
      <w:pPr>
        <w:ind w:left="51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5B4DD9E">
      <w:start w:val="1"/>
      <w:numFmt w:val="bullet"/>
      <w:lvlText w:val="•"/>
      <w:lvlJc w:val="left"/>
      <w:pPr>
        <w:ind w:left="69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932F118">
      <w:start w:val="1"/>
      <w:numFmt w:val="bullet"/>
      <w:lvlText w:val="•"/>
      <w:lvlJc w:val="left"/>
      <w:pPr>
        <w:ind w:left="87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A7EA6E0">
      <w:start w:val="1"/>
      <w:numFmt w:val="bullet"/>
      <w:lvlText w:val="•"/>
      <w:lvlJc w:val="left"/>
      <w:pPr>
        <w:ind w:left="105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A743D04">
      <w:start w:val="1"/>
      <w:numFmt w:val="bullet"/>
      <w:lvlText w:val="•"/>
      <w:lvlJc w:val="left"/>
      <w:pPr>
        <w:ind w:left="123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CAE9E4E">
      <w:start w:val="1"/>
      <w:numFmt w:val="bullet"/>
      <w:lvlText w:val="•"/>
      <w:lvlJc w:val="left"/>
      <w:pPr>
        <w:ind w:left="141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AB21AF0">
      <w:start w:val="1"/>
      <w:numFmt w:val="bullet"/>
      <w:lvlText w:val="•"/>
      <w:lvlJc w:val="left"/>
      <w:pPr>
        <w:ind w:left="159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8C10B91"/>
    <w:multiLevelType w:val="multilevel"/>
    <w:tmpl w:val="DB4A2AF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9A645AD"/>
    <w:multiLevelType w:val="hybridMultilevel"/>
    <w:tmpl w:val="9B22F8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8D6BED"/>
    <w:multiLevelType w:val="hybridMultilevel"/>
    <w:tmpl w:val="628E7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376411"/>
    <w:multiLevelType w:val="hybridMultilevel"/>
    <w:tmpl w:val="43C670CE"/>
    <w:lvl w:ilvl="0" w:tplc="A5BCBF90">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31091B"/>
    <w:multiLevelType w:val="hybridMultilevel"/>
    <w:tmpl w:val="F1B6648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0547D4C"/>
    <w:multiLevelType w:val="hybridMultilevel"/>
    <w:tmpl w:val="216A3BDA"/>
    <w:lvl w:ilvl="0" w:tplc="C70230B8">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20551123"/>
    <w:multiLevelType w:val="hybridMultilevel"/>
    <w:tmpl w:val="42BECB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0A17C1D"/>
    <w:multiLevelType w:val="hybridMultilevel"/>
    <w:tmpl w:val="644C3A50"/>
    <w:lvl w:ilvl="0" w:tplc="08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 w15:restartNumberingAfterBreak="0">
    <w:nsid w:val="213101FA"/>
    <w:multiLevelType w:val="hybridMultilevel"/>
    <w:tmpl w:val="0B309F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40751DB"/>
    <w:multiLevelType w:val="hybridMultilevel"/>
    <w:tmpl w:val="E716FCD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44A71EA"/>
    <w:multiLevelType w:val="hybridMultilevel"/>
    <w:tmpl w:val="F81269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54444D"/>
    <w:multiLevelType w:val="hybridMultilevel"/>
    <w:tmpl w:val="F05A73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824AA76"/>
    <w:multiLevelType w:val="hybridMultilevel"/>
    <w:tmpl w:val="6C1C0B6E"/>
    <w:lvl w:ilvl="0" w:tplc="DFC299D8">
      <w:start w:val="1"/>
      <w:numFmt w:val="bullet"/>
      <w:lvlText w:val="-"/>
      <w:lvlJc w:val="left"/>
      <w:pPr>
        <w:ind w:left="720" w:hanging="360"/>
      </w:pPr>
      <w:rPr>
        <w:rFonts w:ascii="Aptos" w:hAnsi="Aptos" w:hint="default"/>
      </w:rPr>
    </w:lvl>
    <w:lvl w:ilvl="1" w:tplc="5F84B144">
      <w:start w:val="1"/>
      <w:numFmt w:val="bullet"/>
      <w:lvlText w:val="o"/>
      <w:lvlJc w:val="left"/>
      <w:pPr>
        <w:ind w:left="1440" w:hanging="360"/>
      </w:pPr>
      <w:rPr>
        <w:rFonts w:ascii="Courier New" w:hAnsi="Courier New" w:hint="default"/>
      </w:rPr>
    </w:lvl>
    <w:lvl w:ilvl="2" w:tplc="160C3326">
      <w:start w:val="1"/>
      <w:numFmt w:val="bullet"/>
      <w:lvlText w:val=""/>
      <w:lvlJc w:val="left"/>
      <w:pPr>
        <w:ind w:left="2160" w:hanging="360"/>
      </w:pPr>
      <w:rPr>
        <w:rFonts w:ascii="Wingdings" w:hAnsi="Wingdings" w:hint="default"/>
      </w:rPr>
    </w:lvl>
    <w:lvl w:ilvl="3" w:tplc="9B8271A0">
      <w:start w:val="1"/>
      <w:numFmt w:val="bullet"/>
      <w:lvlText w:val=""/>
      <w:lvlJc w:val="left"/>
      <w:pPr>
        <w:ind w:left="2880" w:hanging="360"/>
      </w:pPr>
      <w:rPr>
        <w:rFonts w:ascii="Symbol" w:hAnsi="Symbol" w:hint="default"/>
      </w:rPr>
    </w:lvl>
    <w:lvl w:ilvl="4" w:tplc="6BC85ECE">
      <w:start w:val="1"/>
      <w:numFmt w:val="bullet"/>
      <w:lvlText w:val="o"/>
      <w:lvlJc w:val="left"/>
      <w:pPr>
        <w:ind w:left="3600" w:hanging="360"/>
      </w:pPr>
      <w:rPr>
        <w:rFonts w:ascii="Courier New" w:hAnsi="Courier New" w:hint="default"/>
      </w:rPr>
    </w:lvl>
    <w:lvl w:ilvl="5" w:tplc="67B4D470">
      <w:start w:val="1"/>
      <w:numFmt w:val="bullet"/>
      <w:lvlText w:val=""/>
      <w:lvlJc w:val="left"/>
      <w:pPr>
        <w:ind w:left="4320" w:hanging="360"/>
      </w:pPr>
      <w:rPr>
        <w:rFonts w:ascii="Wingdings" w:hAnsi="Wingdings" w:hint="default"/>
      </w:rPr>
    </w:lvl>
    <w:lvl w:ilvl="6" w:tplc="57A6CDE8">
      <w:start w:val="1"/>
      <w:numFmt w:val="bullet"/>
      <w:lvlText w:val=""/>
      <w:lvlJc w:val="left"/>
      <w:pPr>
        <w:ind w:left="5040" w:hanging="360"/>
      </w:pPr>
      <w:rPr>
        <w:rFonts w:ascii="Symbol" w:hAnsi="Symbol" w:hint="default"/>
      </w:rPr>
    </w:lvl>
    <w:lvl w:ilvl="7" w:tplc="F69A1000">
      <w:start w:val="1"/>
      <w:numFmt w:val="bullet"/>
      <w:lvlText w:val="o"/>
      <w:lvlJc w:val="left"/>
      <w:pPr>
        <w:ind w:left="5760" w:hanging="360"/>
      </w:pPr>
      <w:rPr>
        <w:rFonts w:ascii="Courier New" w:hAnsi="Courier New" w:hint="default"/>
      </w:rPr>
    </w:lvl>
    <w:lvl w:ilvl="8" w:tplc="3C563F6A">
      <w:start w:val="1"/>
      <w:numFmt w:val="bullet"/>
      <w:lvlText w:val=""/>
      <w:lvlJc w:val="left"/>
      <w:pPr>
        <w:ind w:left="6480" w:hanging="360"/>
      </w:pPr>
      <w:rPr>
        <w:rFonts w:ascii="Wingdings" w:hAnsi="Wingdings" w:hint="default"/>
      </w:rPr>
    </w:lvl>
  </w:abstractNum>
  <w:abstractNum w:abstractNumId="15" w15:restartNumberingAfterBreak="0">
    <w:nsid w:val="2C266F86"/>
    <w:multiLevelType w:val="hybridMultilevel"/>
    <w:tmpl w:val="56627D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05D0AD3"/>
    <w:multiLevelType w:val="hybridMultilevel"/>
    <w:tmpl w:val="CB7620FE"/>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07D5FD1"/>
    <w:multiLevelType w:val="hybridMultilevel"/>
    <w:tmpl w:val="20EA01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2773428"/>
    <w:multiLevelType w:val="hybridMultilevel"/>
    <w:tmpl w:val="5380E27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9" w15:restartNumberingAfterBreak="0">
    <w:nsid w:val="32CF73F1"/>
    <w:multiLevelType w:val="hybridMultilevel"/>
    <w:tmpl w:val="46AEF770"/>
    <w:lvl w:ilvl="0" w:tplc="0FCC58E2">
      <w:start w:val="1"/>
      <w:numFmt w:val="decimal"/>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38000AB2"/>
    <w:multiLevelType w:val="hybridMultilevel"/>
    <w:tmpl w:val="020AA8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7866D1"/>
    <w:multiLevelType w:val="hybridMultilevel"/>
    <w:tmpl w:val="7EBEDF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692194"/>
    <w:multiLevelType w:val="hybridMultilevel"/>
    <w:tmpl w:val="8BCA627A"/>
    <w:lvl w:ilvl="0" w:tplc="FFFFFFFF">
      <w:start w:val="1"/>
      <w:numFmt w:val="bullet"/>
      <w:pStyle w:val="BulletList"/>
      <w:lvlText w:val="o"/>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DE82704"/>
    <w:multiLevelType w:val="hybridMultilevel"/>
    <w:tmpl w:val="E8E09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F084B18"/>
    <w:multiLevelType w:val="hybridMultilevel"/>
    <w:tmpl w:val="BBAA0AFA"/>
    <w:lvl w:ilvl="0" w:tplc="C70230B8">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2696F7B"/>
    <w:multiLevelType w:val="hybridMultilevel"/>
    <w:tmpl w:val="B5AADD42"/>
    <w:lvl w:ilvl="0" w:tplc="08090001">
      <w:start w:val="1"/>
      <w:numFmt w:val="bullet"/>
      <w:lvlText w:val=""/>
      <w:lvlJc w:val="left"/>
      <w:pPr>
        <w:ind w:left="1080" w:hanging="360"/>
      </w:pPr>
      <w:rPr>
        <w:rFonts w:ascii="Symbol" w:hAnsi="Symbol" w:hint="default"/>
      </w:rPr>
    </w:lvl>
    <w:lvl w:ilvl="1" w:tplc="77E87EE8">
      <w:numFmt w:val="bullet"/>
      <w:lvlText w:val="•"/>
      <w:lvlJc w:val="left"/>
      <w:pPr>
        <w:ind w:left="1800" w:hanging="360"/>
      </w:pPr>
      <w:rPr>
        <w:rFonts w:ascii="Arial" w:eastAsia="Times New Roman" w:hAnsi="Arial" w:cs="Aria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427667B4"/>
    <w:multiLevelType w:val="hybridMultilevel"/>
    <w:tmpl w:val="598E14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FB18AA"/>
    <w:multiLevelType w:val="hybridMultilevel"/>
    <w:tmpl w:val="49E8E0F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F7D3153"/>
    <w:multiLevelType w:val="hybridMultilevel"/>
    <w:tmpl w:val="CEF081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2E71C97"/>
    <w:multiLevelType w:val="hybridMultilevel"/>
    <w:tmpl w:val="18749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5A034F4"/>
    <w:multiLevelType w:val="hybridMultilevel"/>
    <w:tmpl w:val="4F4458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DE43BF9"/>
    <w:multiLevelType w:val="hybridMultilevel"/>
    <w:tmpl w:val="80409818"/>
    <w:lvl w:ilvl="0" w:tplc="A5BCBF90">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606428F9"/>
    <w:multiLevelType w:val="hybridMultilevel"/>
    <w:tmpl w:val="3522A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701AA5"/>
    <w:multiLevelType w:val="hybridMultilevel"/>
    <w:tmpl w:val="47B66E0E"/>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17910D3"/>
    <w:multiLevelType w:val="hybridMultilevel"/>
    <w:tmpl w:val="3D929DCA"/>
    <w:lvl w:ilvl="0" w:tplc="E8EE9984">
      <w:start w:val="1"/>
      <w:numFmt w:val="bullet"/>
      <w:lvlText w:val="•"/>
      <w:lvlJc w:val="left"/>
      <w:pPr>
        <w:ind w:left="150" w:hanging="150"/>
      </w:pPr>
      <w:rPr>
        <w:rFonts w:ascii="Helvetica" w:eastAsia="Helvetica" w:hAnsi="Helvetica" w:cs="Helvetica"/>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8C25754">
      <w:start w:val="1"/>
      <w:numFmt w:val="bullet"/>
      <w:lvlText w:val="•"/>
      <w:lvlJc w:val="left"/>
      <w:pPr>
        <w:ind w:left="33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C14AC76">
      <w:start w:val="1"/>
      <w:numFmt w:val="bullet"/>
      <w:lvlText w:val="•"/>
      <w:lvlJc w:val="left"/>
      <w:pPr>
        <w:ind w:left="51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01454B6">
      <w:start w:val="1"/>
      <w:numFmt w:val="bullet"/>
      <w:lvlText w:val="•"/>
      <w:lvlJc w:val="left"/>
      <w:pPr>
        <w:ind w:left="69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C5A7498">
      <w:start w:val="1"/>
      <w:numFmt w:val="bullet"/>
      <w:lvlText w:val="•"/>
      <w:lvlJc w:val="left"/>
      <w:pPr>
        <w:ind w:left="87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C64DA24">
      <w:start w:val="1"/>
      <w:numFmt w:val="bullet"/>
      <w:lvlText w:val="•"/>
      <w:lvlJc w:val="left"/>
      <w:pPr>
        <w:ind w:left="105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1B632DC">
      <w:start w:val="1"/>
      <w:numFmt w:val="bullet"/>
      <w:lvlText w:val="•"/>
      <w:lvlJc w:val="left"/>
      <w:pPr>
        <w:ind w:left="123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1E7040">
      <w:start w:val="1"/>
      <w:numFmt w:val="bullet"/>
      <w:lvlText w:val="•"/>
      <w:lvlJc w:val="left"/>
      <w:pPr>
        <w:ind w:left="141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3D04868">
      <w:start w:val="1"/>
      <w:numFmt w:val="bullet"/>
      <w:lvlText w:val="•"/>
      <w:lvlJc w:val="left"/>
      <w:pPr>
        <w:ind w:left="1590" w:hanging="150"/>
      </w:pPr>
      <w:rPr>
        <w:rFonts w:ascii="Helvetica" w:eastAsia="Helvetica" w:hAnsi="Helvetica" w:cs="Helvetica"/>
        <w:b w:val="0"/>
        <w:bCs w:val="0"/>
        <w:i w:val="0"/>
        <w:iCs w:val="0"/>
        <w:caps w:val="0"/>
        <w:smallCaps w:val="0"/>
        <w:strike w:val="0"/>
        <w:dstrike w:val="0"/>
        <w:color w:val="000000"/>
        <w:spacing w:val="0"/>
        <w:w w:val="100"/>
        <w:kern w:val="0"/>
        <w:position w:val="-2"/>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 w15:restartNumberingAfterBreak="0">
    <w:nsid w:val="727A6FB0"/>
    <w:multiLevelType w:val="multilevel"/>
    <w:tmpl w:val="EBC4848C"/>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36" w15:restartNumberingAfterBreak="0">
    <w:nsid w:val="727A7412"/>
    <w:multiLevelType w:val="hybridMultilevel"/>
    <w:tmpl w:val="3FBEC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31F3B6F"/>
    <w:multiLevelType w:val="hybridMultilevel"/>
    <w:tmpl w:val="48D6BF36"/>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3986164"/>
    <w:multiLevelType w:val="hybridMultilevel"/>
    <w:tmpl w:val="1444D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4680CDB"/>
    <w:multiLevelType w:val="hybridMultilevel"/>
    <w:tmpl w:val="BE3A305C"/>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0" w15:restartNumberingAfterBreak="0">
    <w:nsid w:val="75D1FA02"/>
    <w:multiLevelType w:val="hybridMultilevel"/>
    <w:tmpl w:val="BBF40A98"/>
    <w:lvl w:ilvl="0" w:tplc="A436524E">
      <w:start w:val="1"/>
      <w:numFmt w:val="bullet"/>
      <w:lvlText w:val=""/>
      <w:lvlJc w:val="left"/>
      <w:pPr>
        <w:ind w:left="720" w:hanging="360"/>
      </w:pPr>
      <w:rPr>
        <w:rFonts w:ascii="Symbol" w:hAnsi="Symbol" w:hint="default"/>
      </w:rPr>
    </w:lvl>
    <w:lvl w:ilvl="1" w:tplc="0EF4232E">
      <w:start w:val="1"/>
      <w:numFmt w:val="bullet"/>
      <w:lvlText w:val="o"/>
      <w:lvlJc w:val="left"/>
      <w:pPr>
        <w:ind w:left="1440" w:hanging="360"/>
      </w:pPr>
      <w:rPr>
        <w:rFonts w:ascii="Courier New" w:hAnsi="Courier New" w:hint="default"/>
      </w:rPr>
    </w:lvl>
    <w:lvl w:ilvl="2" w:tplc="E9BEA0E4">
      <w:start w:val="1"/>
      <w:numFmt w:val="bullet"/>
      <w:lvlText w:val=""/>
      <w:lvlJc w:val="left"/>
      <w:pPr>
        <w:ind w:left="2160" w:hanging="360"/>
      </w:pPr>
      <w:rPr>
        <w:rFonts w:ascii="Wingdings" w:hAnsi="Wingdings" w:hint="default"/>
      </w:rPr>
    </w:lvl>
    <w:lvl w:ilvl="3" w:tplc="E3AE0DEC">
      <w:start w:val="1"/>
      <w:numFmt w:val="bullet"/>
      <w:lvlText w:val=""/>
      <w:lvlJc w:val="left"/>
      <w:pPr>
        <w:ind w:left="2880" w:hanging="360"/>
      </w:pPr>
      <w:rPr>
        <w:rFonts w:ascii="Symbol" w:hAnsi="Symbol" w:hint="default"/>
      </w:rPr>
    </w:lvl>
    <w:lvl w:ilvl="4" w:tplc="9C52850E">
      <w:start w:val="1"/>
      <w:numFmt w:val="bullet"/>
      <w:lvlText w:val="o"/>
      <w:lvlJc w:val="left"/>
      <w:pPr>
        <w:ind w:left="3600" w:hanging="360"/>
      </w:pPr>
      <w:rPr>
        <w:rFonts w:ascii="Courier New" w:hAnsi="Courier New" w:hint="default"/>
      </w:rPr>
    </w:lvl>
    <w:lvl w:ilvl="5" w:tplc="DFE871FA">
      <w:start w:val="1"/>
      <w:numFmt w:val="bullet"/>
      <w:lvlText w:val=""/>
      <w:lvlJc w:val="left"/>
      <w:pPr>
        <w:ind w:left="4320" w:hanging="360"/>
      </w:pPr>
      <w:rPr>
        <w:rFonts w:ascii="Wingdings" w:hAnsi="Wingdings" w:hint="default"/>
      </w:rPr>
    </w:lvl>
    <w:lvl w:ilvl="6" w:tplc="08564BBC">
      <w:start w:val="1"/>
      <w:numFmt w:val="bullet"/>
      <w:lvlText w:val=""/>
      <w:lvlJc w:val="left"/>
      <w:pPr>
        <w:ind w:left="5040" w:hanging="360"/>
      </w:pPr>
      <w:rPr>
        <w:rFonts w:ascii="Symbol" w:hAnsi="Symbol" w:hint="default"/>
      </w:rPr>
    </w:lvl>
    <w:lvl w:ilvl="7" w:tplc="F7A63A84">
      <w:start w:val="1"/>
      <w:numFmt w:val="bullet"/>
      <w:lvlText w:val="o"/>
      <w:lvlJc w:val="left"/>
      <w:pPr>
        <w:ind w:left="5760" w:hanging="360"/>
      </w:pPr>
      <w:rPr>
        <w:rFonts w:ascii="Courier New" w:hAnsi="Courier New" w:hint="default"/>
      </w:rPr>
    </w:lvl>
    <w:lvl w:ilvl="8" w:tplc="5D8AE338">
      <w:start w:val="1"/>
      <w:numFmt w:val="bullet"/>
      <w:lvlText w:val=""/>
      <w:lvlJc w:val="left"/>
      <w:pPr>
        <w:ind w:left="6480" w:hanging="360"/>
      </w:pPr>
      <w:rPr>
        <w:rFonts w:ascii="Wingdings" w:hAnsi="Wingdings" w:hint="default"/>
      </w:rPr>
    </w:lvl>
  </w:abstractNum>
  <w:abstractNum w:abstractNumId="41" w15:restartNumberingAfterBreak="0">
    <w:nsid w:val="764E5ED2"/>
    <w:multiLevelType w:val="hybridMultilevel"/>
    <w:tmpl w:val="CF28E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8052EA5"/>
    <w:multiLevelType w:val="hybridMultilevel"/>
    <w:tmpl w:val="61046DE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ADD4FC9"/>
    <w:multiLevelType w:val="hybridMultilevel"/>
    <w:tmpl w:val="8B722FF6"/>
    <w:lvl w:ilvl="0" w:tplc="5F28FEE2">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B6F2037"/>
    <w:multiLevelType w:val="hybridMultilevel"/>
    <w:tmpl w:val="44EEEFE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45" w15:restartNumberingAfterBreak="0">
    <w:nsid w:val="7D4D4F00"/>
    <w:multiLevelType w:val="hybridMultilevel"/>
    <w:tmpl w:val="F8046B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7DB602D8"/>
    <w:multiLevelType w:val="hybridMultilevel"/>
    <w:tmpl w:val="856CFC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E0D0B3F"/>
    <w:multiLevelType w:val="hybridMultilevel"/>
    <w:tmpl w:val="2D5CAC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17509360">
    <w:abstractNumId w:val="40"/>
  </w:num>
  <w:num w:numId="2" w16cid:durableId="771173052">
    <w:abstractNumId w:val="14"/>
  </w:num>
  <w:num w:numId="3" w16cid:durableId="1641420988">
    <w:abstractNumId w:val="35"/>
  </w:num>
  <w:num w:numId="4" w16cid:durableId="404106253">
    <w:abstractNumId w:val="2"/>
  </w:num>
  <w:num w:numId="5" w16cid:durableId="517430931">
    <w:abstractNumId w:val="0"/>
  </w:num>
  <w:num w:numId="6" w16cid:durableId="121307516">
    <w:abstractNumId w:val="12"/>
  </w:num>
  <w:num w:numId="7" w16cid:durableId="678040214">
    <w:abstractNumId w:val="30"/>
  </w:num>
  <w:num w:numId="8" w16cid:durableId="942028625">
    <w:abstractNumId w:val="8"/>
  </w:num>
  <w:num w:numId="9" w16cid:durableId="1800994926">
    <w:abstractNumId w:val="22"/>
  </w:num>
  <w:num w:numId="10" w16cid:durableId="414396771">
    <w:abstractNumId w:val="16"/>
  </w:num>
  <w:num w:numId="11" w16cid:durableId="1345546942">
    <w:abstractNumId w:val="1"/>
  </w:num>
  <w:num w:numId="12" w16cid:durableId="978458462">
    <w:abstractNumId w:val="34"/>
  </w:num>
  <w:num w:numId="13" w16cid:durableId="535385758">
    <w:abstractNumId w:val="44"/>
  </w:num>
  <w:num w:numId="14" w16cid:durableId="905605294">
    <w:abstractNumId w:val="32"/>
  </w:num>
  <w:num w:numId="15" w16cid:durableId="374621060">
    <w:abstractNumId w:val="20"/>
  </w:num>
  <w:num w:numId="16" w16cid:durableId="1378623054">
    <w:abstractNumId w:val="15"/>
  </w:num>
  <w:num w:numId="17" w16cid:durableId="1477186072">
    <w:abstractNumId w:val="18"/>
  </w:num>
  <w:num w:numId="18" w16cid:durableId="1378552985">
    <w:abstractNumId w:val="17"/>
  </w:num>
  <w:num w:numId="19" w16cid:durableId="1793937338">
    <w:abstractNumId w:val="29"/>
  </w:num>
  <w:num w:numId="20" w16cid:durableId="1289050545">
    <w:abstractNumId w:val="13"/>
  </w:num>
  <w:num w:numId="21" w16cid:durableId="432746111">
    <w:abstractNumId w:val="23"/>
  </w:num>
  <w:num w:numId="22" w16cid:durableId="1162089115">
    <w:abstractNumId w:val="3"/>
  </w:num>
  <w:num w:numId="23" w16cid:durableId="2018728974">
    <w:abstractNumId w:val="26"/>
  </w:num>
  <w:num w:numId="24" w16cid:durableId="278608088">
    <w:abstractNumId w:val="24"/>
  </w:num>
  <w:num w:numId="25" w16cid:durableId="655573630">
    <w:abstractNumId w:val="7"/>
  </w:num>
  <w:num w:numId="26" w16cid:durableId="549414250">
    <w:abstractNumId w:val="25"/>
  </w:num>
  <w:num w:numId="27" w16cid:durableId="595403581">
    <w:abstractNumId w:val="6"/>
  </w:num>
  <w:num w:numId="28" w16cid:durableId="2081714185">
    <w:abstractNumId w:val="31"/>
  </w:num>
  <w:num w:numId="29" w16cid:durableId="282032153">
    <w:abstractNumId w:val="5"/>
  </w:num>
  <w:num w:numId="30" w16cid:durableId="1820345479">
    <w:abstractNumId w:val="33"/>
  </w:num>
  <w:num w:numId="31" w16cid:durableId="1371224131">
    <w:abstractNumId w:val="37"/>
  </w:num>
  <w:num w:numId="32" w16cid:durableId="854080682">
    <w:abstractNumId w:val="38"/>
  </w:num>
  <w:num w:numId="33" w16cid:durableId="544372592">
    <w:abstractNumId w:val="28"/>
  </w:num>
  <w:num w:numId="34" w16cid:durableId="313878405">
    <w:abstractNumId w:val="21"/>
  </w:num>
  <w:num w:numId="35" w16cid:durableId="794104088">
    <w:abstractNumId w:val="47"/>
  </w:num>
  <w:num w:numId="36" w16cid:durableId="29034149">
    <w:abstractNumId w:val="10"/>
  </w:num>
  <w:num w:numId="37" w16cid:durableId="1087770397">
    <w:abstractNumId w:val="46"/>
  </w:num>
  <w:num w:numId="38" w16cid:durableId="977339281">
    <w:abstractNumId w:val="36"/>
  </w:num>
  <w:num w:numId="39" w16cid:durableId="1615357244">
    <w:abstractNumId w:val="43"/>
  </w:num>
  <w:num w:numId="40" w16cid:durableId="553779884">
    <w:abstractNumId w:val="27"/>
  </w:num>
  <w:num w:numId="41" w16cid:durableId="864027508">
    <w:abstractNumId w:val="11"/>
  </w:num>
  <w:num w:numId="42" w16cid:durableId="1725987981">
    <w:abstractNumId w:val="41"/>
  </w:num>
  <w:num w:numId="43" w16cid:durableId="28025916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81724697">
    <w:abstractNumId w:val="22"/>
  </w:num>
  <w:num w:numId="45" w16cid:durableId="280042517">
    <w:abstractNumId w:val="45"/>
  </w:num>
  <w:num w:numId="46" w16cid:durableId="1215310054">
    <w:abstractNumId w:val="9"/>
  </w:num>
  <w:num w:numId="47" w16cid:durableId="6058127">
    <w:abstractNumId w:val="39"/>
  </w:num>
  <w:num w:numId="48" w16cid:durableId="160505750">
    <w:abstractNumId w:val="42"/>
  </w:num>
  <w:num w:numId="49" w16cid:durableId="20355977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NotTrackFormatting/>
  <w:documentProtection w:edit="trackedChanges" w:enforcement="0"/>
  <w:defaultTabStop w:val="720"/>
  <w:autoHyphenation/>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26CF"/>
    <w:rsid w:val="0000712D"/>
    <w:rsid w:val="0001047B"/>
    <w:rsid w:val="000106CA"/>
    <w:rsid w:val="00011689"/>
    <w:rsid w:val="00011EBC"/>
    <w:rsid w:val="00016745"/>
    <w:rsid w:val="00021D1E"/>
    <w:rsid w:val="000225A3"/>
    <w:rsid w:val="0002262D"/>
    <w:rsid w:val="00030CA1"/>
    <w:rsid w:val="0003212A"/>
    <w:rsid w:val="00032EF3"/>
    <w:rsid w:val="00034A6D"/>
    <w:rsid w:val="00036862"/>
    <w:rsid w:val="00047B6E"/>
    <w:rsid w:val="000568A8"/>
    <w:rsid w:val="00057032"/>
    <w:rsid w:val="000646DC"/>
    <w:rsid w:val="00081620"/>
    <w:rsid w:val="000834FF"/>
    <w:rsid w:val="000A0A41"/>
    <w:rsid w:val="000A4210"/>
    <w:rsid w:val="000A7995"/>
    <w:rsid w:val="000B79F9"/>
    <w:rsid w:val="000C1E98"/>
    <w:rsid w:val="000C450F"/>
    <w:rsid w:val="000C5853"/>
    <w:rsid w:val="000C62F5"/>
    <w:rsid w:val="000D1755"/>
    <w:rsid w:val="000D4A94"/>
    <w:rsid w:val="000F5FC5"/>
    <w:rsid w:val="00100DC1"/>
    <w:rsid w:val="00102A2F"/>
    <w:rsid w:val="00107CD3"/>
    <w:rsid w:val="001107F1"/>
    <w:rsid w:val="00117ED0"/>
    <w:rsid w:val="00132FA3"/>
    <w:rsid w:val="00146026"/>
    <w:rsid w:val="00147BE5"/>
    <w:rsid w:val="00150595"/>
    <w:rsid w:val="001513D7"/>
    <w:rsid w:val="00161FA8"/>
    <w:rsid w:val="00162FFB"/>
    <w:rsid w:val="00163E11"/>
    <w:rsid w:val="001641B3"/>
    <w:rsid w:val="001672AA"/>
    <w:rsid w:val="00173E32"/>
    <w:rsid w:val="00174C27"/>
    <w:rsid w:val="00181838"/>
    <w:rsid w:val="001923B8"/>
    <w:rsid w:val="001949FF"/>
    <w:rsid w:val="00195182"/>
    <w:rsid w:val="001A1443"/>
    <w:rsid w:val="001A1C1F"/>
    <w:rsid w:val="001A7026"/>
    <w:rsid w:val="001A7B91"/>
    <w:rsid w:val="001B31F0"/>
    <w:rsid w:val="001B77DD"/>
    <w:rsid w:val="001C3B4C"/>
    <w:rsid w:val="001D2B12"/>
    <w:rsid w:val="001D7275"/>
    <w:rsid w:val="001E142A"/>
    <w:rsid w:val="001E14FE"/>
    <w:rsid w:val="001E3368"/>
    <w:rsid w:val="001E4985"/>
    <w:rsid w:val="001E5214"/>
    <w:rsid w:val="001E7F0C"/>
    <w:rsid w:val="001F37BF"/>
    <w:rsid w:val="0020485C"/>
    <w:rsid w:val="00215004"/>
    <w:rsid w:val="002250C6"/>
    <w:rsid w:val="0022526E"/>
    <w:rsid w:val="0023187F"/>
    <w:rsid w:val="0023199A"/>
    <w:rsid w:val="00240A55"/>
    <w:rsid w:val="002433BC"/>
    <w:rsid w:val="00273802"/>
    <w:rsid w:val="0028415A"/>
    <w:rsid w:val="0028494C"/>
    <w:rsid w:val="002921A8"/>
    <w:rsid w:val="00293C8D"/>
    <w:rsid w:val="002942D7"/>
    <w:rsid w:val="002A1DFD"/>
    <w:rsid w:val="002A1FD4"/>
    <w:rsid w:val="002A23E2"/>
    <w:rsid w:val="002A4009"/>
    <w:rsid w:val="002A4BB0"/>
    <w:rsid w:val="002A7504"/>
    <w:rsid w:val="002B17DA"/>
    <w:rsid w:val="002B31FB"/>
    <w:rsid w:val="002C346D"/>
    <w:rsid w:val="002C6EF1"/>
    <w:rsid w:val="002D1F0A"/>
    <w:rsid w:val="002E207B"/>
    <w:rsid w:val="00305710"/>
    <w:rsid w:val="00307CB0"/>
    <w:rsid w:val="00321EFB"/>
    <w:rsid w:val="003258D2"/>
    <w:rsid w:val="00333ABF"/>
    <w:rsid w:val="00334D56"/>
    <w:rsid w:val="00341963"/>
    <w:rsid w:val="00347637"/>
    <w:rsid w:val="00360828"/>
    <w:rsid w:val="0036200C"/>
    <w:rsid w:val="00367563"/>
    <w:rsid w:val="00370293"/>
    <w:rsid w:val="00370B22"/>
    <w:rsid w:val="00376A25"/>
    <w:rsid w:val="00381FD2"/>
    <w:rsid w:val="003826DB"/>
    <w:rsid w:val="00384456"/>
    <w:rsid w:val="00385CD5"/>
    <w:rsid w:val="003906FC"/>
    <w:rsid w:val="00396A7C"/>
    <w:rsid w:val="003A1CB7"/>
    <w:rsid w:val="003B2836"/>
    <w:rsid w:val="003B293C"/>
    <w:rsid w:val="003B496E"/>
    <w:rsid w:val="003B5C77"/>
    <w:rsid w:val="003B5D65"/>
    <w:rsid w:val="003B5E53"/>
    <w:rsid w:val="003B5F5F"/>
    <w:rsid w:val="003B6FEE"/>
    <w:rsid w:val="003C1A84"/>
    <w:rsid w:val="003C210B"/>
    <w:rsid w:val="003D5525"/>
    <w:rsid w:val="003D5E9D"/>
    <w:rsid w:val="003D6F49"/>
    <w:rsid w:val="003E6F8B"/>
    <w:rsid w:val="003F4A54"/>
    <w:rsid w:val="00402684"/>
    <w:rsid w:val="0040308D"/>
    <w:rsid w:val="00410278"/>
    <w:rsid w:val="00417509"/>
    <w:rsid w:val="004210F6"/>
    <w:rsid w:val="004327B1"/>
    <w:rsid w:val="004350C8"/>
    <w:rsid w:val="0043729C"/>
    <w:rsid w:val="0044230F"/>
    <w:rsid w:val="00462A15"/>
    <w:rsid w:val="00463FD1"/>
    <w:rsid w:val="004646B2"/>
    <w:rsid w:val="00467C5D"/>
    <w:rsid w:val="00475036"/>
    <w:rsid w:val="00492BF3"/>
    <w:rsid w:val="00494D6B"/>
    <w:rsid w:val="004952AE"/>
    <w:rsid w:val="004955B7"/>
    <w:rsid w:val="004955CD"/>
    <w:rsid w:val="004A03FC"/>
    <w:rsid w:val="004A635C"/>
    <w:rsid w:val="004B4A01"/>
    <w:rsid w:val="004B5FCC"/>
    <w:rsid w:val="004B6839"/>
    <w:rsid w:val="004C0341"/>
    <w:rsid w:val="004C0CD5"/>
    <w:rsid w:val="004D7EF7"/>
    <w:rsid w:val="004E09CB"/>
    <w:rsid w:val="004E7669"/>
    <w:rsid w:val="004F25A7"/>
    <w:rsid w:val="00500A50"/>
    <w:rsid w:val="0050588E"/>
    <w:rsid w:val="0050646E"/>
    <w:rsid w:val="0051400C"/>
    <w:rsid w:val="005140CD"/>
    <w:rsid w:val="00514E2D"/>
    <w:rsid w:val="00523D8F"/>
    <w:rsid w:val="00524205"/>
    <w:rsid w:val="00525AB6"/>
    <w:rsid w:val="00526098"/>
    <w:rsid w:val="0052723E"/>
    <w:rsid w:val="005275C6"/>
    <w:rsid w:val="0053523A"/>
    <w:rsid w:val="005355FD"/>
    <w:rsid w:val="00540BF1"/>
    <w:rsid w:val="00543AB0"/>
    <w:rsid w:val="00543D7F"/>
    <w:rsid w:val="00552BBB"/>
    <w:rsid w:val="00556AF2"/>
    <w:rsid w:val="00557F30"/>
    <w:rsid w:val="005646B4"/>
    <w:rsid w:val="00564E5E"/>
    <w:rsid w:val="005658C6"/>
    <w:rsid w:val="00567AB7"/>
    <w:rsid w:val="00576EDA"/>
    <w:rsid w:val="00577E27"/>
    <w:rsid w:val="00582B08"/>
    <w:rsid w:val="00583509"/>
    <w:rsid w:val="005920DA"/>
    <w:rsid w:val="00593EBD"/>
    <w:rsid w:val="0059740A"/>
    <w:rsid w:val="005B39FB"/>
    <w:rsid w:val="005B3D5B"/>
    <w:rsid w:val="005B7B8B"/>
    <w:rsid w:val="005E5C1D"/>
    <w:rsid w:val="005E79D0"/>
    <w:rsid w:val="005F1516"/>
    <w:rsid w:val="005F4163"/>
    <w:rsid w:val="005F560A"/>
    <w:rsid w:val="005F6445"/>
    <w:rsid w:val="0060194B"/>
    <w:rsid w:val="00606642"/>
    <w:rsid w:val="0061217F"/>
    <w:rsid w:val="0061424A"/>
    <w:rsid w:val="00616A22"/>
    <w:rsid w:val="00621EDE"/>
    <w:rsid w:val="00625DB2"/>
    <w:rsid w:val="006305AB"/>
    <w:rsid w:val="006323D8"/>
    <w:rsid w:val="006349E9"/>
    <w:rsid w:val="00634D5A"/>
    <w:rsid w:val="00641CB4"/>
    <w:rsid w:val="006438BA"/>
    <w:rsid w:val="00652321"/>
    <w:rsid w:val="00654628"/>
    <w:rsid w:val="00662B06"/>
    <w:rsid w:val="00664908"/>
    <w:rsid w:val="00667C6B"/>
    <w:rsid w:val="006714C8"/>
    <w:rsid w:val="00674067"/>
    <w:rsid w:val="00685FED"/>
    <w:rsid w:val="006A4FFD"/>
    <w:rsid w:val="006B07E2"/>
    <w:rsid w:val="006B1BE4"/>
    <w:rsid w:val="006B5FD7"/>
    <w:rsid w:val="006C7BED"/>
    <w:rsid w:val="006D00FE"/>
    <w:rsid w:val="006D45DA"/>
    <w:rsid w:val="006E0453"/>
    <w:rsid w:val="006E0533"/>
    <w:rsid w:val="006E1468"/>
    <w:rsid w:val="006E6403"/>
    <w:rsid w:val="006E7C5A"/>
    <w:rsid w:val="006F4E78"/>
    <w:rsid w:val="00704BB1"/>
    <w:rsid w:val="00707F4A"/>
    <w:rsid w:val="00714EBE"/>
    <w:rsid w:val="007176D6"/>
    <w:rsid w:val="00717D01"/>
    <w:rsid w:val="007202DB"/>
    <w:rsid w:val="0072577D"/>
    <w:rsid w:val="0073204F"/>
    <w:rsid w:val="00732E17"/>
    <w:rsid w:val="00733668"/>
    <w:rsid w:val="007337FF"/>
    <w:rsid w:val="00736C38"/>
    <w:rsid w:val="00745E47"/>
    <w:rsid w:val="0075206E"/>
    <w:rsid w:val="00761E6B"/>
    <w:rsid w:val="007652AF"/>
    <w:rsid w:val="00765711"/>
    <w:rsid w:val="00766FD3"/>
    <w:rsid w:val="00766FDC"/>
    <w:rsid w:val="007732ED"/>
    <w:rsid w:val="00796ACA"/>
    <w:rsid w:val="007978FC"/>
    <w:rsid w:val="007A073D"/>
    <w:rsid w:val="007A15DC"/>
    <w:rsid w:val="007B5BDF"/>
    <w:rsid w:val="007B668A"/>
    <w:rsid w:val="007C10D9"/>
    <w:rsid w:val="007D0423"/>
    <w:rsid w:val="007D22C3"/>
    <w:rsid w:val="007D3A2A"/>
    <w:rsid w:val="007D64CD"/>
    <w:rsid w:val="007D65E7"/>
    <w:rsid w:val="007E758A"/>
    <w:rsid w:val="007F1F25"/>
    <w:rsid w:val="007F371E"/>
    <w:rsid w:val="00805C34"/>
    <w:rsid w:val="0081374F"/>
    <w:rsid w:val="008138BA"/>
    <w:rsid w:val="00813AC1"/>
    <w:rsid w:val="00816BA4"/>
    <w:rsid w:val="00822C1F"/>
    <w:rsid w:val="008241CC"/>
    <w:rsid w:val="0083082F"/>
    <w:rsid w:val="008324D0"/>
    <w:rsid w:val="00840BBA"/>
    <w:rsid w:val="008449C7"/>
    <w:rsid w:val="00847DAE"/>
    <w:rsid w:val="00850290"/>
    <w:rsid w:val="0085220F"/>
    <w:rsid w:val="0085798F"/>
    <w:rsid w:val="00860547"/>
    <w:rsid w:val="00861DE9"/>
    <w:rsid w:val="0086211A"/>
    <w:rsid w:val="0086575D"/>
    <w:rsid w:val="0086622D"/>
    <w:rsid w:val="00866533"/>
    <w:rsid w:val="00877AC1"/>
    <w:rsid w:val="00884BB2"/>
    <w:rsid w:val="00890D46"/>
    <w:rsid w:val="00890F0A"/>
    <w:rsid w:val="00891AB7"/>
    <w:rsid w:val="00892DB3"/>
    <w:rsid w:val="008972BD"/>
    <w:rsid w:val="008A2407"/>
    <w:rsid w:val="008A6664"/>
    <w:rsid w:val="008A693F"/>
    <w:rsid w:val="008C28D2"/>
    <w:rsid w:val="008C3C2E"/>
    <w:rsid w:val="008C61F5"/>
    <w:rsid w:val="008D5DC8"/>
    <w:rsid w:val="008E1D59"/>
    <w:rsid w:val="008E2A7B"/>
    <w:rsid w:val="008E3ECD"/>
    <w:rsid w:val="008F225E"/>
    <w:rsid w:val="008F2505"/>
    <w:rsid w:val="008F28EF"/>
    <w:rsid w:val="008F50E0"/>
    <w:rsid w:val="008F7BB3"/>
    <w:rsid w:val="009025B2"/>
    <w:rsid w:val="00905EAB"/>
    <w:rsid w:val="00907A06"/>
    <w:rsid w:val="00922C62"/>
    <w:rsid w:val="00923AEC"/>
    <w:rsid w:val="00940154"/>
    <w:rsid w:val="00947C32"/>
    <w:rsid w:val="0095347C"/>
    <w:rsid w:val="00953B4A"/>
    <w:rsid w:val="00955E14"/>
    <w:rsid w:val="00960675"/>
    <w:rsid w:val="00964EF3"/>
    <w:rsid w:val="00966BFD"/>
    <w:rsid w:val="009719AC"/>
    <w:rsid w:val="009719F5"/>
    <w:rsid w:val="00971BA7"/>
    <w:rsid w:val="009754D2"/>
    <w:rsid w:val="00982125"/>
    <w:rsid w:val="009859CA"/>
    <w:rsid w:val="009922FD"/>
    <w:rsid w:val="00994325"/>
    <w:rsid w:val="00996B7C"/>
    <w:rsid w:val="00997F2A"/>
    <w:rsid w:val="009A36B3"/>
    <w:rsid w:val="009A36F3"/>
    <w:rsid w:val="009B1753"/>
    <w:rsid w:val="009C70AA"/>
    <w:rsid w:val="009E1E0B"/>
    <w:rsid w:val="009E28E8"/>
    <w:rsid w:val="009F5C0B"/>
    <w:rsid w:val="009F6B67"/>
    <w:rsid w:val="00A151D1"/>
    <w:rsid w:val="00A20520"/>
    <w:rsid w:val="00A244EB"/>
    <w:rsid w:val="00A252CA"/>
    <w:rsid w:val="00A300B1"/>
    <w:rsid w:val="00A44224"/>
    <w:rsid w:val="00A55A76"/>
    <w:rsid w:val="00A571F8"/>
    <w:rsid w:val="00A5767A"/>
    <w:rsid w:val="00A57BB2"/>
    <w:rsid w:val="00A62361"/>
    <w:rsid w:val="00A643C2"/>
    <w:rsid w:val="00A657E3"/>
    <w:rsid w:val="00A65ED0"/>
    <w:rsid w:val="00A66BB9"/>
    <w:rsid w:val="00A70019"/>
    <w:rsid w:val="00A749B3"/>
    <w:rsid w:val="00A74D5C"/>
    <w:rsid w:val="00A75220"/>
    <w:rsid w:val="00A7635B"/>
    <w:rsid w:val="00A84D7F"/>
    <w:rsid w:val="00A86CB6"/>
    <w:rsid w:val="00A8793F"/>
    <w:rsid w:val="00A921FC"/>
    <w:rsid w:val="00A95D90"/>
    <w:rsid w:val="00A95F18"/>
    <w:rsid w:val="00A975B7"/>
    <w:rsid w:val="00AA30EA"/>
    <w:rsid w:val="00AA38A0"/>
    <w:rsid w:val="00AA45D3"/>
    <w:rsid w:val="00AA67E6"/>
    <w:rsid w:val="00AA75FF"/>
    <w:rsid w:val="00AA78F3"/>
    <w:rsid w:val="00AB3565"/>
    <w:rsid w:val="00AB5723"/>
    <w:rsid w:val="00AB7219"/>
    <w:rsid w:val="00AB7998"/>
    <w:rsid w:val="00AC6FCD"/>
    <w:rsid w:val="00AE757A"/>
    <w:rsid w:val="00AE797F"/>
    <w:rsid w:val="00AF0A46"/>
    <w:rsid w:val="00AF5099"/>
    <w:rsid w:val="00B00091"/>
    <w:rsid w:val="00B02C30"/>
    <w:rsid w:val="00B10682"/>
    <w:rsid w:val="00B120D2"/>
    <w:rsid w:val="00B14EAF"/>
    <w:rsid w:val="00B2074A"/>
    <w:rsid w:val="00B230D1"/>
    <w:rsid w:val="00B31CC2"/>
    <w:rsid w:val="00B371A7"/>
    <w:rsid w:val="00B43D3A"/>
    <w:rsid w:val="00B50882"/>
    <w:rsid w:val="00B53B34"/>
    <w:rsid w:val="00B601DB"/>
    <w:rsid w:val="00B60702"/>
    <w:rsid w:val="00B6315F"/>
    <w:rsid w:val="00B64AC8"/>
    <w:rsid w:val="00B701B6"/>
    <w:rsid w:val="00B720C6"/>
    <w:rsid w:val="00B84848"/>
    <w:rsid w:val="00BA0659"/>
    <w:rsid w:val="00BA7170"/>
    <w:rsid w:val="00BC04C4"/>
    <w:rsid w:val="00BC04D8"/>
    <w:rsid w:val="00BC04FC"/>
    <w:rsid w:val="00BC0643"/>
    <w:rsid w:val="00BC3325"/>
    <w:rsid w:val="00BC5692"/>
    <w:rsid w:val="00BD01F1"/>
    <w:rsid w:val="00BD031E"/>
    <w:rsid w:val="00BD48BB"/>
    <w:rsid w:val="00BE6F46"/>
    <w:rsid w:val="00BE7F74"/>
    <w:rsid w:val="00BF38FA"/>
    <w:rsid w:val="00BF41C1"/>
    <w:rsid w:val="00BF5115"/>
    <w:rsid w:val="00C06CE6"/>
    <w:rsid w:val="00C11410"/>
    <w:rsid w:val="00C214B6"/>
    <w:rsid w:val="00C24649"/>
    <w:rsid w:val="00C315A4"/>
    <w:rsid w:val="00C33CA1"/>
    <w:rsid w:val="00C36A17"/>
    <w:rsid w:val="00C460BF"/>
    <w:rsid w:val="00C50612"/>
    <w:rsid w:val="00C5252F"/>
    <w:rsid w:val="00C621A4"/>
    <w:rsid w:val="00C661A0"/>
    <w:rsid w:val="00C664E3"/>
    <w:rsid w:val="00C670BD"/>
    <w:rsid w:val="00C6720E"/>
    <w:rsid w:val="00C7498D"/>
    <w:rsid w:val="00C76263"/>
    <w:rsid w:val="00C77674"/>
    <w:rsid w:val="00C80184"/>
    <w:rsid w:val="00C840C6"/>
    <w:rsid w:val="00C87344"/>
    <w:rsid w:val="00C95172"/>
    <w:rsid w:val="00C9576C"/>
    <w:rsid w:val="00CA074B"/>
    <w:rsid w:val="00CA1CEF"/>
    <w:rsid w:val="00CA390A"/>
    <w:rsid w:val="00CA5319"/>
    <w:rsid w:val="00CA5D9C"/>
    <w:rsid w:val="00CB0571"/>
    <w:rsid w:val="00CB30F4"/>
    <w:rsid w:val="00CB3E85"/>
    <w:rsid w:val="00CB4983"/>
    <w:rsid w:val="00CB4EDE"/>
    <w:rsid w:val="00CC27F5"/>
    <w:rsid w:val="00CC4501"/>
    <w:rsid w:val="00CC6B82"/>
    <w:rsid w:val="00CD3305"/>
    <w:rsid w:val="00CD4DA9"/>
    <w:rsid w:val="00CD67D5"/>
    <w:rsid w:val="00CD6B36"/>
    <w:rsid w:val="00CE16F0"/>
    <w:rsid w:val="00CE35C6"/>
    <w:rsid w:val="00CF2672"/>
    <w:rsid w:val="00CF2CC6"/>
    <w:rsid w:val="00CF68F5"/>
    <w:rsid w:val="00D045AD"/>
    <w:rsid w:val="00D111ED"/>
    <w:rsid w:val="00D20A00"/>
    <w:rsid w:val="00D2462C"/>
    <w:rsid w:val="00D251E4"/>
    <w:rsid w:val="00D26012"/>
    <w:rsid w:val="00D30521"/>
    <w:rsid w:val="00D30AE9"/>
    <w:rsid w:val="00D329D7"/>
    <w:rsid w:val="00D368E2"/>
    <w:rsid w:val="00D37FC5"/>
    <w:rsid w:val="00D41ACA"/>
    <w:rsid w:val="00D427E4"/>
    <w:rsid w:val="00D51794"/>
    <w:rsid w:val="00D520D1"/>
    <w:rsid w:val="00D5470B"/>
    <w:rsid w:val="00D54F63"/>
    <w:rsid w:val="00D626CF"/>
    <w:rsid w:val="00D62791"/>
    <w:rsid w:val="00D62DE4"/>
    <w:rsid w:val="00D63545"/>
    <w:rsid w:val="00D65DBC"/>
    <w:rsid w:val="00D660D5"/>
    <w:rsid w:val="00D74C60"/>
    <w:rsid w:val="00D76988"/>
    <w:rsid w:val="00D769C4"/>
    <w:rsid w:val="00D76A17"/>
    <w:rsid w:val="00D80922"/>
    <w:rsid w:val="00D84931"/>
    <w:rsid w:val="00D91290"/>
    <w:rsid w:val="00D930A7"/>
    <w:rsid w:val="00D9454F"/>
    <w:rsid w:val="00D95619"/>
    <w:rsid w:val="00DA0BA0"/>
    <w:rsid w:val="00DA4944"/>
    <w:rsid w:val="00DA5101"/>
    <w:rsid w:val="00DA62DA"/>
    <w:rsid w:val="00DA7347"/>
    <w:rsid w:val="00DB04B6"/>
    <w:rsid w:val="00DB54D6"/>
    <w:rsid w:val="00DC10C8"/>
    <w:rsid w:val="00DC4EDF"/>
    <w:rsid w:val="00DC7C4E"/>
    <w:rsid w:val="00DD0D28"/>
    <w:rsid w:val="00DD1215"/>
    <w:rsid w:val="00DD7141"/>
    <w:rsid w:val="00DE0848"/>
    <w:rsid w:val="00DE1AFD"/>
    <w:rsid w:val="00DE540A"/>
    <w:rsid w:val="00DE6D41"/>
    <w:rsid w:val="00DF3775"/>
    <w:rsid w:val="00DF4A62"/>
    <w:rsid w:val="00DF4C40"/>
    <w:rsid w:val="00E01CCB"/>
    <w:rsid w:val="00E116AA"/>
    <w:rsid w:val="00E12603"/>
    <w:rsid w:val="00E158DF"/>
    <w:rsid w:val="00E24F21"/>
    <w:rsid w:val="00E25A67"/>
    <w:rsid w:val="00E2662C"/>
    <w:rsid w:val="00E30247"/>
    <w:rsid w:val="00E30A35"/>
    <w:rsid w:val="00E36A57"/>
    <w:rsid w:val="00E3729C"/>
    <w:rsid w:val="00E44AC9"/>
    <w:rsid w:val="00E5213C"/>
    <w:rsid w:val="00E52395"/>
    <w:rsid w:val="00E563C7"/>
    <w:rsid w:val="00E5661F"/>
    <w:rsid w:val="00E61180"/>
    <w:rsid w:val="00E646B9"/>
    <w:rsid w:val="00E70943"/>
    <w:rsid w:val="00E722A3"/>
    <w:rsid w:val="00E830E4"/>
    <w:rsid w:val="00E84CEC"/>
    <w:rsid w:val="00E87A74"/>
    <w:rsid w:val="00E94F84"/>
    <w:rsid w:val="00E964AF"/>
    <w:rsid w:val="00EA00F6"/>
    <w:rsid w:val="00EA499A"/>
    <w:rsid w:val="00EA4D4A"/>
    <w:rsid w:val="00EA7EFD"/>
    <w:rsid w:val="00EB3AEC"/>
    <w:rsid w:val="00EC485E"/>
    <w:rsid w:val="00ED1F44"/>
    <w:rsid w:val="00ED6006"/>
    <w:rsid w:val="00ED617E"/>
    <w:rsid w:val="00ED68A5"/>
    <w:rsid w:val="00EE03BA"/>
    <w:rsid w:val="00EE118E"/>
    <w:rsid w:val="00EF2830"/>
    <w:rsid w:val="00EF3790"/>
    <w:rsid w:val="00EF4CCB"/>
    <w:rsid w:val="00F01A9A"/>
    <w:rsid w:val="00F05665"/>
    <w:rsid w:val="00F07D0D"/>
    <w:rsid w:val="00F1466B"/>
    <w:rsid w:val="00F233CC"/>
    <w:rsid w:val="00F30C8A"/>
    <w:rsid w:val="00F3650C"/>
    <w:rsid w:val="00F43F83"/>
    <w:rsid w:val="00F468C7"/>
    <w:rsid w:val="00F5557A"/>
    <w:rsid w:val="00F573B7"/>
    <w:rsid w:val="00F57E5C"/>
    <w:rsid w:val="00F62713"/>
    <w:rsid w:val="00F62CE0"/>
    <w:rsid w:val="00F71F56"/>
    <w:rsid w:val="00F72093"/>
    <w:rsid w:val="00F720E4"/>
    <w:rsid w:val="00F76308"/>
    <w:rsid w:val="00F76DBE"/>
    <w:rsid w:val="00F80131"/>
    <w:rsid w:val="00F806DC"/>
    <w:rsid w:val="00FA1F1B"/>
    <w:rsid w:val="00FA28D4"/>
    <w:rsid w:val="00FA4A20"/>
    <w:rsid w:val="00FB0988"/>
    <w:rsid w:val="00FB4E46"/>
    <w:rsid w:val="00FC09D1"/>
    <w:rsid w:val="00FC17C1"/>
    <w:rsid w:val="00FC467A"/>
    <w:rsid w:val="00FD1054"/>
    <w:rsid w:val="00FD363F"/>
    <w:rsid w:val="00FD3DE8"/>
    <w:rsid w:val="00FE1A36"/>
    <w:rsid w:val="00FE3B36"/>
    <w:rsid w:val="00FE43A6"/>
    <w:rsid w:val="00FE731F"/>
    <w:rsid w:val="00FE7453"/>
    <w:rsid w:val="00FE7C1E"/>
    <w:rsid w:val="09FC0794"/>
    <w:rsid w:val="0EC145A5"/>
    <w:rsid w:val="1161BACD"/>
    <w:rsid w:val="1B49CA02"/>
    <w:rsid w:val="3662B507"/>
    <w:rsid w:val="3855E211"/>
    <w:rsid w:val="3F003F5C"/>
    <w:rsid w:val="405CD59E"/>
    <w:rsid w:val="40A0A285"/>
    <w:rsid w:val="42565DC8"/>
    <w:rsid w:val="433F219A"/>
    <w:rsid w:val="4A20CAB6"/>
    <w:rsid w:val="50A0885F"/>
    <w:rsid w:val="51149C90"/>
    <w:rsid w:val="53EE9826"/>
    <w:rsid w:val="7A7629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BD20F7F"/>
  <w15:chartTrackingRefBased/>
  <w15:docId w15:val="{ECEB93AE-828F-400F-9039-3A1E72B890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30521"/>
    <w:pPr>
      <w:suppressAutoHyphens/>
      <w:autoSpaceDN w:val="0"/>
      <w:spacing w:after="160" w:line="276" w:lineRule="auto"/>
      <w:jc w:val="both"/>
      <w:textAlignment w:val="baseline"/>
    </w:pPr>
    <w:rPr>
      <w:rFonts w:ascii="Arial" w:hAnsi="Arial" w:cs="Arial"/>
      <w:color w:val="000000"/>
      <w:sz w:val="22"/>
      <w:szCs w:val="22"/>
    </w:rPr>
  </w:style>
  <w:style w:type="paragraph" w:styleId="Heading1">
    <w:name w:val="heading 1"/>
    <w:basedOn w:val="Normal"/>
    <w:next w:val="Normal"/>
    <w:link w:val="Heading1Char"/>
    <w:uiPriority w:val="9"/>
    <w:qFormat/>
    <w:rsid w:val="00D427E4"/>
    <w:pPr>
      <w:pageBreakBefore/>
      <w:outlineLvl w:val="0"/>
    </w:pPr>
    <w:rPr>
      <w:color w:val="808080"/>
      <w:sz w:val="52"/>
      <w:szCs w:val="52"/>
    </w:rPr>
  </w:style>
  <w:style w:type="paragraph" w:styleId="Heading2">
    <w:name w:val="heading 2"/>
    <w:basedOn w:val="Normal"/>
    <w:next w:val="Normal"/>
    <w:link w:val="Heading2Char"/>
    <w:uiPriority w:val="9"/>
    <w:unhideWhenUsed/>
    <w:qFormat/>
    <w:rsid w:val="00922C62"/>
    <w:pPr>
      <w:keepNext/>
      <w:spacing w:before="240" w:after="60"/>
      <w:outlineLvl w:val="1"/>
    </w:pPr>
    <w:rPr>
      <w:rFonts w:cs="Times New Roman"/>
      <w:b/>
      <w:bCs/>
      <w:i/>
      <w:iCs/>
      <w:sz w:val="28"/>
      <w:szCs w:val="28"/>
    </w:rPr>
  </w:style>
  <w:style w:type="paragraph" w:styleId="Heading3">
    <w:name w:val="heading 3"/>
    <w:basedOn w:val="Normal"/>
    <w:next w:val="Normal"/>
    <w:link w:val="Heading3Char"/>
    <w:uiPriority w:val="9"/>
    <w:unhideWhenUsed/>
    <w:qFormat/>
    <w:rsid w:val="0000712D"/>
    <w:pPr>
      <w:keepNext/>
      <w:spacing w:before="240" w:after="60"/>
      <w:outlineLvl w:val="2"/>
    </w:pPr>
    <w:rPr>
      <w:rFonts w:ascii="Arial Bold" w:hAnsi="Arial Bold" w:cs="Times New Roman"/>
      <w:b/>
      <w:bCs/>
      <w:sz w:val="24"/>
      <w:szCs w:val="26"/>
    </w:rPr>
  </w:style>
  <w:style w:type="paragraph" w:styleId="Heading4">
    <w:name w:val="heading 4"/>
    <w:basedOn w:val="Normal"/>
    <w:next w:val="Normal"/>
    <w:link w:val="Heading4Char"/>
    <w:uiPriority w:val="9"/>
    <w:unhideWhenUsed/>
    <w:qFormat/>
    <w:rsid w:val="00E722A3"/>
    <w:pPr>
      <w:keepNext/>
      <w:keepLines/>
      <w:spacing w:before="40" w:after="0"/>
      <w:outlineLvl w:val="3"/>
    </w:pPr>
    <w:rPr>
      <w:rFonts w:asciiTheme="majorHAnsi" w:eastAsiaTheme="majorEastAsia" w:hAnsiTheme="majorHAnsi" w:cstheme="majorBidi"/>
      <w:b/>
      <w:i/>
      <w:iCs/>
      <w:color w:val="0F4761" w:themeColor="accent1"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spacing w:after="0" w:line="240" w:lineRule="auto"/>
      <w:ind w:left="720"/>
    </w:pPr>
    <w:rPr>
      <w:rFonts w:eastAsia="Calibri"/>
      <w:sz w:val="24"/>
      <w:szCs w:val="24"/>
      <w:lang w:eastAsia="en-US"/>
    </w:rPr>
  </w:style>
  <w:style w:type="character" w:styleId="Hyperlink">
    <w:name w:val="Hyperlink"/>
    <w:rPr>
      <w:color w:val="0563C1"/>
      <w:u w:val="single"/>
    </w:rPr>
  </w:style>
  <w:style w:type="paragraph" w:styleId="NormalWeb">
    <w:name w:val="Normal (Web)"/>
    <w:basedOn w:val="Normal"/>
    <w:uiPriority w:val="99"/>
    <w:pPr>
      <w:spacing w:before="100" w:after="100" w:line="240" w:lineRule="auto"/>
    </w:pPr>
    <w:rPr>
      <w:rFonts w:ascii="Times New Roman" w:hAnsi="Times New Roman"/>
      <w:sz w:val="24"/>
      <w:szCs w:val="24"/>
    </w:rPr>
  </w:style>
  <w:style w:type="paragraph" w:customStyle="1" w:styleId="textbox">
    <w:name w:val="textbox"/>
    <w:basedOn w:val="Normal"/>
    <w:rsid w:val="00C95172"/>
    <w:pPr>
      <w:suppressAutoHyphens w:val="0"/>
      <w:autoSpaceDN/>
      <w:spacing w:before="100" w:beforeAutospacing="1" w:after="100" w:afterAutospacing="1" w:line="240" w:lineRule="auto"/>
      <w:textAlignment w:val="auto"/>
    </w:pPr>
    <w:rPr>
      <w:rFonts w:ascii="Times New Roman" w:hAnsi="Times New Roman"/>
      <w:sz w:val="24"/>
      <w:szCs w:val="24"/>
    </w:rPr>
  </w:style>
  <w:style w:type="paragraph" w:styleId="BalloonText">
    <w:name w:val="Balloon Text"/>
    <w:basedOn w:val="Normal"/>
    <w:link w:val="BalloonTextChar"/>
    <w:uiPriority w:val="99"/>
    <w:semiHidden/>
    <w:unhideWhenUsed/>
    <w:rsid w:val="003D5E9D"/>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D5E9D"/>
    <w:rPr>
      <w:rFonts w:ascii="Segoe UI" w:hAnsi="Segoe UI" w:cs="Segoe UI"/>
      <w:sz w:val="18"/>
      <w:szCs w:val="18"/>
    </w:rPr>
  </w:style>
  <w:style w:type="character" w:customStyle="1" w:styleId="Heading1Char">
    <w:name w:val="Heading 1 Char"/>
    <w:link w:val="Heading1"/>
    <w:uiPriority w:val="9"/>
    <w:rsid w:val="00D427E4"/>
    <w:rPr>
      <w:rFonts w:ascii="Arial" w:hAnsi="Arial" w:cs="Arial"/>
      <w:color w:val="808080"/>
      <w:sz w:val="52"/>
      <w:szCs w:val="52"/>
    </w:rPr>
  </w:style>
  <w:style w:type="paragraph" w:styleId="Revision">
    <w:name w:val="Revision"/>
    <w:hidden/>
    <w:uiPriority w:val="99"/>
    <w:semiHidden/>
    <w:rsid w:val="00F62CE0"/>
    <w:rPr>
      <w:sz w:val="22"/>
      <w:szCs w:val="22"/>
    </w:rPr>
  </w:style>
  <w:style w:type="character" w:customStyle="1" w:styleId="Heading2Char">
    <w:name w:val="Heading 2 Char"/>
    <w:link w:val="Heading2"/>
    <w:uiPriority w:val="9"/>
    <w:rsid w:val="00922C62"/>
    <w:rPr>
      <w:rFonts w:ascii="Arial" w:eastAsia="Times New Roman" w:hAnsi="Arial" w:cs="Times New Roman"/>
      <w:b/>
      <w:bCs/>
      <w:i/>
      <w:iCs/>
      <w:sz w:val="28"/>
      <w:szCs w:val="28"/>
    </w:rPr>
  </w:style>
  <w:style w:type="character" w:customStyle="1" w:styleId="Heading3Char">
    <w:name w:val="Heading 3 Char"/>
    <w:link w:val="Heading3"/>
    <w:uiPriority w:val="9"/>
    <w:rsid w:val="0000712D"/>
    <w:rPr>
      <w:rFonts w:ascii="Arial Bold" w:eastAsia="Times New Roman" w:hAnsi="Arial Bold" w:cs="Times New Roman"/>
      <w:b/>
      <w:bCs/>
      <w:color w:val="000000"/>
      <w:sz w:val="24"/>
      <w:szCs w:val="26"/>
    </w:rPr>
  </w:style>
  <w:style w:type="paragraph" w:styleId="NoSpacing">
    <w:name w:val="No Spacing"/>
    <w:link w:val="NoSpacingChar"/>
    <w:uiPriority w:val="1"/>
    <w:qFormat/>
    <w:rsid w:val="00117ED0"/>
    <w:pPr>
      <w:suppressAutoHyphens/>
      <w:autoSpaceDN w:val="0"/>
      <w:jc w:val="both"/>
      <w:textAlignment w:val="baseline"/>
    </w:pPr>
    <w:rPr>
      <w:rFonts w:ascii="Arial" w:hAnsi="Arial" w:cs="Arial"/>
      <w:color w:val="000000"/>
      <w:sz w:val="22"/>
      <w:szCs w:val="22"/>
    </w:rPr>
  </w:style>
  <w:style w:type="paragraph" w:customStyle="1" w:styleId="BulletList">
    <w:name w:val="Bullet List"/>
    <w:basedOn w:val="NoSpacing"/>
    <w:link w:val="BulletListChar"/>
    <w:qFormat/>
    <w:rsid w:val="00F01A9A"/>
    <w:pPr>
      <w:numPr>
        <w:numId w:val="9"/>
      </w:numPr>
      <w:spacing w:before="40" w:after="40"/>
      <w:ind w:left="714" w:hanging="357"/>
    </w:pPr>
    <w:rPr>
      <w:color w:val="auto"/>
      <w:sz w:val="24"/>
    </w:rPr>
  </w:style>
  <w:style w:type="character" w:customStyle="1" w:styleId="NoSpacingChar">
    <w:name w:val="No Spacing Char"/>
    <w:link w:val="NoSpacing"/>
    <w:uiPriority w:val="1"/>
    <w:rsid w:val="008E1D59"/>
    <w:rPr>
      <w:rFonts w:ascii="Arial" w:hAnsi="Arial" w:cs="Arial"/>
      <w:color w:val="000000"/>
      <w:sz w:val="22"/>
      <w:szCs w:val="22"/>
    </w:rPr>
  </w:style>
  <w:style w:type="character" w:customStyle="1" w:styleId="BulletListChar">
    <w:name w:val="Bullet List Char"/>
    <w:link w:val="BulletList"/>
    <w:rsid w:val="00F01A9A"/>
    <w:rPr>
      <w:rFonts w:ascii="Arial" w:hAnsi="Arial" w:cs="Arial"/>
      <w:sz w:val="24"/>
      <w:szCs w:val="22"/>
    </w:rPr>
  </w:style>
  <w:style w:type="paragraph" w:customStyle="1" w:styleId="Paragraph">
    <w:name w:val="Paragraph"/>
    <w:basedOn w:val="Normal"/>
    <w:link w:val="ParagraphChar"/>
    <w:qFormat/>
    <w:rsid w:val="00F01A9A"/>
    <w:pPr>
      <w:spacing w:before="120" w:after="0"/>
    </w:pPr>
    <w:rPr>
      <w:sz w:val="24"/>
    </w:rPr>
  </w:style>
  <w:style w:type="character" w:customStyle="1" w:styleId="ParagraphChar">
    <w:name w:val="Paragraph Char"/>
    <w:link w:val="Paragraph"/>
    <w:rsid w:val="00F01A9A"/>
    <w:rPr>
      <w:rFonts w:ascii="Arial" w:hAnsi="Arial" w:cs="Arial"/>
      <w:color w:val="000000"/>
      <w:sz w:val="24"/>
      <w:szCs w:val="22"/>
    </w:rPr>
  </w:style>
  <w:style w:type="character" w:styleId="CommentReference">
    <w:name w:val="annotation reference"/>
    <w:uiPriority w:val="99"/>
    <w:semiHidden/>
    <w:unhideWhenUsed/>
    <w:rsid w:val="005658C6"/>
    <w:rPr>
      <w:sz w:val="16"/>
      <w:szCs w:val="16"/>
    </w:rPr>
  </w:style>
  <w:style w:type="paragraph" w:styleId="CommentText">
    <w:name w:val="annotation text"/>
    <w:basedOn w:val="Normal"/>
    <w:link w:val="CommentTextChar"/>
    <w:uiPriority w:val="99"/>
    <w:unhideWhenUsed/>
    <w:rsid w:val="005658C6"/>
    <w:rPr>
      <w:sz w:val="20"/>
      <w:szCs w:val="20"/>
    </w:rPr>
  </w:style>
  <w:style w:type="character" w:customStyle="1" w:styleId="CommentTextChar">
    <w:name w:val="Comment Text Char"/>
    <w:link w:val="CommentText"/>
    <w:uiPriority w:val="99"/>
    <w:rsid w:val="005658C6"/>
    <w:rPr>
      <w:rFonts w:ascii="Arial" w:hAnsi="Arial" w:cs="Arial"/>
      <w:color w:val="000000"/>
    </w:rPr>
  </w:style>
  <w:style w:type="paragraph" w:styleId="CommentSubject">
    <w:name w:val="annotation subject"/>
    <w:basedOn w:val="CommentText"/>
    <w:next w:val="CommentText"/>
    <w:link w:val="CommentSubjectChar"/>
    <w:uiPriority w:val="99"/>
    <w:semiHidden/>
    <w:unhideWhenUsed/>
    <w:rsid w:val="005658C6"/>
    <w:rPr>
      <w:b/>
      <w:bCs/>
    </w:rPr>
  </w:style>
  <w:style w:type="character" w:customStyle="1" w:styleId="CommentSubjectChar">
    <w:name w:val="Comment Subject Char"/>
    <w:link w:val="CommentSubject"/>
    <w:uiPriority w:val="99"/>
    <w:semiHidden/>
    <w:rsid w:val="005658C6"/>
    <w:rPr>
      <w:rFonts w:ascii="Arial" w:hAnsi="Arial" w:cs="Arial"/>
      <w:b/>
      <w:bCs/>
      <w:color w:val="000000"/>
    </w:rPr>
  </w:style>
  <w:style w:type="table" w:styleId="TableGrid">
    <w:name w:val="Table Grid"/>
    <w:basedOn w:val="TableNormal"/>
    <w:uiPriority w:val="39"/>
    <w:rsid w:val="002433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E646B9"/>
    <w:pPr>
      <w:spacing w:after="200" w:line="276" w:lineRule="auto"/>
    </w:pPr>
    <w:rPr>
      <w:rFonts w:eastAsia="Calibri" w:cs="Calibri"/>
      <w:color w:val="000000"/>
      <w:sz w:val="22"/>
      <w:szCs w:val="22"/>
      <w:u w:color="000000"/>
      <w:lang w:eastAsia="en-US"/>
    </w:rPr>
  </w:style>
  <w:style w:type="paragraph" w:styleId="Header">
    <w:name w:val="header"/>
    <w:basedOn w:val="Normal"/>
    <w:link w:val="HeaderChar"/>
    <w:uiPriority w:val="99"/>
    <w:unhideWhenUsed/>
    <w:rsid w:val="00E5213C"/>
    <w:pPr>
      <w:tabs>
        <w:tab w:val="center" w:pos="4513"/>
        <w:tab w:val="right" w:pos="9026"/>
      </w:tabs>
    </w:pPr>
  </w:style>
  <w:style w:type="character" w:customStyle="1" w:styleId="HeaderChar">
    <w:name w:val="Header Char"/>
    <w:link w:val="Header"/>
    <w:uiPriority w:val="99"/>
    <w:rsid w:val="00E5213C"/>
    <w:rPr>
      <w:rFonts w:ascii="Arial" w:hAnsi="Arial" w:cs="Arial"/>
      <w:color w:val="000000"/>
      <w:sz w:val="22"/>
      <w:szCs w:val="22"/>
    </w:rPr>
  </w:style>
  <w:style w:type="paragraph" w:styleId="Footer">
    <w:name w:val="footer"/>
    <w:basedOn w:val="Normal"/>
    <w:link w:val="FooterChar"/>
    <w:uiPriority w:val="99"/>
    <w:unhideWhenUsed/>
    <w:rsid w:val="00E5213C"/>
    <w:pPr>
      <w:tabs>
        <w:tab w:val="center" w:pos="4513"/>
        <w:tab w:val="right" w:pos="9026"/>
      </w:tabs>
    </w:pPr>
  </w:style>
  <w:style w:type="character" w:customStyle="1" w:styleId="FooterChar">
    <w:name w:val="Footer Char"/>
    <w:link w:val="Footer"/>
    <w:uiPriority w:val="99"/>
    <w:rsid w:val="00E5213C"/>
    <w:rPr>
      <w:rFonts w:ascii="Arial" w:hAnsi="Arial" w:cs="Arial"/>
      <w:color w:val="000000"/>
      <w:sz w:val="22"/>
      <w:szCs w:val="22"/>
    </w:rPr>
  </w:style>
  <w:style w:type="character" w:styleId="UnresolvedMention">
    <w:name w:val="Unresolved Mention"/>
    <w:uiPriority w:val="99"/>
    <w:semiHidden/>
    <w:unhideWhenUsed/>
    <w:rsid w:val="00DA62DA"/>
    <w:rPr>
      <w:color w:val="605E5C"/>
      <w:shd w:val="clear" w:color="auto" w:fill="E1DFDD"/>
    </w:rPr>
  </w:style>
  <w:style w:type="paragraph" w:styleId="BodyText">
    <w:name w:val="Body Text"/>
    <w:basedOn w:val="Normal"/>
    <w:link w:val="BodyTextChar"/>
    <w:rsid w:val="00273802"/>
    <w:pPr>
      <w:suppressAutoHyphens w:val="0"/>
      <w:autoSpaceDN/>
      <w:spacing w:after="0" w:line="240" w:lineRule="auto"/>
      <w:jc w:val="left"/>
      <w:textAlignment w:val="auto"/>
    </w:pPr>
    <w:rPr>
      <w:rFonts w:cs="Times New Roman"/>
      <w:color w:val="auto"/>
      <w:sz w:val="24"/>
      <w:szCs w:val="20"/>
      <w:lang w:eastAsia="en-US"/>
    </w:rPr>
  </w:style>
  <w:style w:type="character" w:customStyle="1" w:styleId="BodyTextChar">
    <w:name w:val="Body Text Char"/>
    <w:link w:val="BodyText"/>
    <w:rsid w:val="00273802"/>
    <w:rPr>
      <w:rFonts w:ascii="Arial" w:hAnsi="Arial"/>
      <w:sz w:val="24"/>
      <w:lang w:eastAsia="en-US"/>
    </w:rPr>
  </w:style>
  <w:style w:type="character" w:styleId="FollowedHyperlink">
    <w:name w:val="FollowedHyperlink"/>
    <w:uiPriority w:val="99"/>
    <w:semiHidden/>
    <w:unhideWhenUsed/>
    <w:rsid w:val="004E09CB"/>
    <w:rPr>
      <w:color w:val="96607D"/>
      <w:u w:val="single"/>
    </w:rPr>
  </w:style>
  <w:style w:type="character" w:customStyle="1" w:styleId="Heading4Char">
    <w:name w:val="Heading 4 Char"/>
    <w:basedOn w:val="DefaultParagraphFont"/>
    <w:link w:val="Heading4"/>
    <w:uiPriority w:val="9"/>
    <w:rsid w:val="00E722A3"/>
    <w:rPr>
      <w:rFonts w:asciiTheme="majorHAnsi" w:eastAsiaTheme="majorEastAsia" w:hAnsiTheme="majorHAnsi" w:cstheme="majorBidi"/>
      <w:b/>
      <w:i/>
      <w:iCs/>
      <w:color w:val="0F4761" w:themeColor="accent1" w:themeShade="BF"/>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0309164">
      <w:bodyDiv w:val="1"/>
      <w:marLeft w:val="0"/>
      <w:marRight w:val="0"/>
      <w:marTop w:val="0"/>
      <w:marBottom w:val="0"/>
      <w:divBdr>
        <w:top w:val="none" w:sz="0" w:space="0" w:color="auto"/>
        <w:left w:val="none" w:sz="0" w:space="0" w:color="auto"/>
        <w:bottom w:val="none" w:sz="0" w:space="0" w:color="auto"/>
        <w:right w:val="none" w:sz="0" w:space="0" w:color="auto"/>
      </w:divBdr>
    </w:div>
    <w:div w:id="1086801981">
      <w:bodyDiv w:val="1"/>
      <w:marLeft w:val="0"/>
      <w:marRight w:val="0"/>
      <w:marTop w:val="0"/>
      <w:marBottom w:val="0"/>
      <w:divBdr>
        <w:top w:val="none" w:sz="0" w:space="0" w:color="auto"/>
        <w:left w:val="none" w:sz="0" w:space="0" w:color="auto"/>
        <w:bottom w:val="none" w:sz="0" w:space="0" w:color="auto"/>
        <w:right w:val="none" w:sz="0" w:space="0" w:color="auto"/>
      </w:divBdr>
      <w:divsChild>
        <w:div w:id="155263123">
          <w:marLeft w:val="0"/>
          <w:marRight w:val="0"/>
          <w:marTop w:val="0"/>
          <w:marBottom w:val="0"/>
          <w:divBdr>
            <w:top w:val="none" w:sz="0" w:space="0" w:color="auto"/>
            <w:left w:val="none" w:sz="0" w:space="0" w:color="auto"/>
            <w:bottom w:val="none" w:sz="0" w:space="0" w:color="auto"/>
            <w:right w:val="none" w:sz="0" w:space="0" w:color="auto"/>
          </w:divBdr>
        </w:div>
        <w:div w:id="546065492">
          <w:marLeft w:val="0"/>
          <w:marRight w:val="0"/>
          <w:marTop w:val="0"/>
          <w:marBottom w:val="0"/>
          <w:divBdr>
            <w:top w:val="none" w:sz="0" w:space="0" w:color="auto"/>
            <w:left w:val="none" w:sz="0" w:space="0" w:color="auto"/>
            <w:bottom w:val="none" w:sz="0" w:space="0" w:color="auto"/>
            <w:right w:val="none" w:sz="0" w:space="0" w:color="auto"/>
          </w:divBdr>
          <w:divsChild>
            <w:div w:id="1038120799">
              <w:marLeft w:val="0"/>
              <w:marRight w:val="0"/>
              <w:marTop w:val="0"/>
              <w:marBottom w:val="0"/>
              <w:divBdr>
                <w:top w:val="none" w:sz="0" w:space="0" w:color="auto"/>
                <w:left w:val="none" w:sz="0" w:space="0" w:color="auto"/>
                <w:bottom w:val="none" w:sz="0" w:space="0" w:color="auto"/>
                <w:right w:val="none" w:sz="0" w:space="0" w:color="auto"/>
              </w:divBdr>
            </w:div>
          </w:divsChild>
        </w:div>
        <w:div w:id="895119159">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hyperlink" Target="https://www.theswanschool.org.uk/" TargetMode="External"/><Relationship Id="rId39" Type="http://schemas.openxmlformats.org/officeDocument/2006/relationships/image" Target="media/image21.emf"/><Relationship Id="rId21" Type="http://schemas.openxmlformats.org/officeDocument/2006/relationships/image" Target="media/image9.png"/><Relationship Id="rId34" Type="http://schemas.openxmlformats.org/officeDocument/2006/relationships/image" Target="media/image16.png"/><Relationship Id="rId42"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endeavour-academy.org/" TargetMode="Externa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hyperlink" Target="https://www.stmarysbarton.com/" TargetMode="External"/><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mailto:areadeancowley@gmail.com" TargetMode="External"/><Relationship Id="rId23" Type="http://schemas.openxmlformats.org/officeDocument/2006/relationships/hyperlink" Target="https://www.bartonparkprimary.org/" TargetMode="External"/><Relationship Id="rId28" Type="http://schemas.openxmlformats.org/officeDocument/2006/relationships/image" Target="media/image10.png"/><Relationship Id="rId36" Type="http://schemas.openxmlformats.org/officeDocument/2006/relationships/image" Target="media/image18.jpeg"/><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hyperlink" Target="https://www.sandhillsprimary.org/" TargetMode="External"/><Relationship Id="rId27" Type="http://schemas.openxmlformats.org/officeDocument/2006/relationships/hyperlink" Target="https://www.bing.com/ck/a?!&amp;&amp;p=afc5636e6100dd9001359d478ed7f41d351e120bc805bcd3866908aac0203859JmltdHM9MTc3Mzg3ODQwMA&amp;ptn=3&amp;ver=2&amp;hsh=4&amp;fclid=160454f9-0838-6026-0cc8-4761094a6114&amp;psq=wheatley+park+school+oxford&amp;u=a1aHR0cHM6Ly93d3cud2hlYXRsZXlwYXJrLm9yZy8" TargetMode="Externa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footer" Target="footer2.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hyperlink" Target="https://www.cheneyschool.org/" TargetMode="External"/><Relationship Id="rId33" Type="http://schemas.openxmlformats.org/officeDocument/2006/relationships/image" Target="media/image15.png"/><Relationship Id="rId38" Type="http://schemas.openxmlformats.org/officeDocument/2006/relationships/image" Target="media/image20.jpeg"/><Relationship Id="rId46" Type="http://schemas.microsoft.com/office/2020/10/relationships/intelligence" Target="intelligence2.xml"/><Relationship Id="rId20" Type="http://schemas.openxmlformats.org/officeDocument/2006/relationships/image" Target="media/image8.png"/><Relationship Id="rId41" Type="http://schemas.openxmlformats.org/officeDocument/2006/relationships/hyperlink" Target="https://www.stmarysbarto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c2b3363-ba5c-4290-a794-fae5f6dea183">
      <Terms xmlns="http://schemas.microsoft.com/office/infopath/2007/PartnerControls"/>
    </lcf76f155ced4ddcb4097134ff3c332f>
    <TaxCatchAll xmlns="edbd252c-3dd0-4b66-991f-e0fa845df0ca" xsi:nil="true"/>
    <_dlc_DocId xmlns="edbd252c-3dd0-4b66-991f-e0fa845df0ca">5CFPHPJS2ZUH-392706099-18680</_dlc_DocId>
    <_dlc_DocIdUrl xmlns="edbd252c-3dd0-4b66-991f-e0fa845df0ca">
      <Url>https://oxforddiocesan.sharepoint.com/sites/OxfordShared/_layouts/15/DocIdRedir.aspx?ID=5CFPHPJS2ZUH-392706099-18680</Url>
      <Description>5CFPHPJS2ZUH-392706099-18680</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F6A15527D8DAE4690509C6B5296C506" ma:contentTypeVersion="12" ma:contentTypeDescription="Create a new document." ma:contentTypeScope="" ma:versionID="8721ed88cd8bcb8c0831e96efc8d54fb">
  <xsd:schema xmlns:xsd="http://www.w3.org/2001/XMLSchema" xmlns:xs="http://www.w3.org/2001/XMLSchema" xmlns:p="http://schemas.microsoft.com/office/2006/metadata/properties" xmlns:ns2="edbd252c-3dd0-4b66-991f-e0fa845df0ca" xmlns:ns3="5c2b3363-ba5c-4290-a794-fae5f6dea183" targetNamespace="http://schemas.microsoft.com/office/2006/metadata/properties" ma:root="true" ma:fieldsID="4e029001c2c32ef49ce1f575c27b62f1" ns2:_="" ns3:_="">
    <xsd:import namespace="edbd252c-3dd0-4b66-991f-e0fa845df0ca"/>
    <xsd:import namespace="5c2b3363-ba5c-4290-a794-fae5f6dea183"/>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ObjectDetectorVersion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ServiceSearchPropertie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bd252c-3dd0-4b66-991f-e0fa845df0c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6" nillable="true" ma:displayName="Taxonomy Catch All Column" ma:hidden="true" ma:list="{bf3c2ef3-ea65-4bc3-a7bb-627beb56d911}" ma:internalName="TaxCatchAll" ma:showField="CatchAllData" ma:web="edbd252c-3dd0-4b66-991f-e0fa845df0c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c2b3363-ba5c-4290-a794-fae5f6dea18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dfacffa2-239e-4c69-976d-c09dc0fc0ba0"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8758A7D0-69D8-4D11-89C4-0D18D1BF9A5D}">
  <ds:schemaRefs>
    <ds:schemaRef ds:uri="http://schemas.microsoft.com/office/2006/metadata/properties"/>
    <ds:schemaRef ds:uri="http://schemas.microsoft.com/office/infopath/2007/PartnerControls"/>
    <ds:schemaRef ds:uri="5c2b3363-ba5c-4290-a794-fae5f6dea183"/>
    <ds:schemaRef ds:uri="edbd252c-3dd0-4b66-991f-e0fa845df0ca"/>
  </ds:schemaRefs>
</ds:datastoreItem>
</file>

<file path=customXml/itemProps2.xml><?xml version="1.0" encoding="utf-8"?>
<ds:datastoreItem xmlns:ds="http://schemas.openxmlformats.org/officeDocument/2006/customXml" ds:itemID="{55A99DF1-57E8-4942-8746-4FB3F9D0DFC7}">
  <ds:schemaRefs>
    <ds:schemaRef ds:uri="http://schemas.microsoft.com/sharepoint/v3/contenttype/forms"/>
  </ds:schemaRefs>
</ds:datastoreItem>
</file>

<file path=customXml/itemProps3.xml><?xml version="1.0" encoding="utf-8"?>
<ds:datastoreItem xmlns:ds="http://schemas.openxmlformats.org/officeDocument/2006/customXml" ds:itemID="{BF529F83-6E75-4080-97DB-588B9D694F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bd252c-3dd0-4b66-991f-e0fa845df0ca"/>
    <ds:schemaRef ds:uri="5c2b3363-ba5c-4290-a794-fae5f6dea1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810E93D-DBCA-469F-9281-3CE064C451C1}">
  <ds:schemaRefs>
    <ds:schemaRef ds:uri="http://schemas.openxmlformats.org/officeDocument/2006/bibliography"/>
  </ds:schemaRefs>
</ds:datastoreItem>
</file>

<file path=customXml/itemProps5.xml><?xml version="1.0" encoding="utf-8"?>
<ds:datastoreItem xmlns:ds="http://schemas.openxmlformats.org/officeDocument/2006/customXml" ds:itemID="{91124160-BF22-40CF-A1AC-7720840A2046}">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21</Pages>
  <Words>3516</Words>
  <Characters>20043</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dc:creator>
  <cp:keywords/>
  <dc:description/>
  <cp:lastModifiedBy>Abbie Corfield</cp:lastModifiedBy>
  <cp:revision>35</cp:revision>
  <cp:lastPrinted>2026-03-16T18:15:00Z</cp:lastPrinted>
  <dcterms:created xsi:type="dcterms:W3CDTF">2026-04-23T12:06:00Z</dcterms:created>
  <dcterms:modified xsi:type="dcterms:W3CDTF">2026-04-30T09:56:00Z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0x010100BF6A15527D8DAE4690509C6B5296C506</vt:lpwstr>
  </property>
  <property fmtid="{D5CDD505-2E9C-101B-9397-08002B2CF9AE}" pid="3" name="MediaServiceImageTags">
    <vt:lpwstr/>
  </property>
  <property fmtid="{D5CDD505-2E9C-101B-9397-08002B2CF9AE}" pid="4" name="_dlc_DocIdItemGuid">
    <vt:lpwstr>4d83617c-7168-435b-a41b-b1ffc229a85f</vt:lpwstr>
  </property>
</Properties>
</file>