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1FF4" w14:textId="1AE20EE7" w:rsidR="008150C5" w:rsidRPr="0064455E" w:rsidRDefault="00F76ADE" w:rsidP="0043636D">
      <w:pPr>
        <w:ind w:firstLine="720"/>
        <w:jc w:val="center"/>
        <w:rPr>
          <w:rFonts w:ascii="Open Sans" w:hAnsi="Open Sans" w:cs="Open Sans"/>
          <w:b/>
          <w:i/>
          <w:sz w:val="36"/>
          <w:szCs w:val="36"/>
        </w:rPr>
      </w:pPr>
      <w:r w:rsidRPr="0064455E">
        <w:rPr>
          <w:rFonts w:ascii="Open Sans" w:hAnsi="Open Sans" w:cs="Open Sans"/>
          <w:b/>
          <w:i/>
          <w:noProof/>
          <w:szCs w:val="22"/>
        </w:rPr>
        <w:drawing>
          <wp:anchor distT="0" distB="0" distL="114300" distR="114300" simplePos="0" relativeHeight="251658240" behindDoc="0" locked="0" layoutInCell="1" allowOverlap="1" wp14:anchorId="128C38E8" wp14:editId="76060D1B">
            <wp:simplePos x="0" y="0"/>
            <wp:positionH relativeFrom="margin">
              <wp:align>left</wp:align>
            </wp:positionH>
            <wp:positionV relativeFrom="margin">
              <wp:posOffset>8890</wp:posOffset>
            </wp:positionV>
            <wp:extent cx="2733675" cy="816630"/>
            <wp:effectExtent l="0" t="0" r="0" b="2540"/>
            <wp:wrapSquare wrapText="bothSides"/>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3675" cy="816630"/>
                    </a:xfrm>
                    <a:prstGeom prst="rect">
                      <a:avLst/>
                    </a:prstGeom>
                  </pic:spPr>
                </pic:pic>
              </a:graphicData>
            </a:graphic>
          </wp:anchor>
        </w:drawing>
      </w:r>
      <w:r w:rsidR="008150C5" w:rsidRPr="0064455E">
        <w:rPr>
          <w:rFonts w:ascii="Open Sans" w:hAnsi="Open Sans" w:cs="Open Sans"/>
          <w:b/>
          <w:sz w:val="36"/>
          <w:szCs w:val="36"/>
        </w:rPr>
        <w:t>ROLE PROFILE FOR</w:t>
      </w:r>
    </w:p>
    <w:p w14:paraId="7816C207" w14:textId="1BEBD058" w:rsidR="00532DB2" w:rsidRPr="00933B47" w:rsidRDefault="00D42F8D" w:rsidP="0043636D">
      <w:pPr>
        <w:pStyle w:val="Heading1"/>
        <w:ind w:left="3600" w:firstLine="720"/>
        <w:jc w:val="center"/>
        <w:rPr>
          <w:rFonts w:ascii="Open Sans" w:hAnsi="Open Sans" w:cs="Open Sans"/>
          <w:b/>
          <w:i w:val="0"/>
          <w:sz w:val="32"/>
          <w:szCs w:val="32"/>
        </w:rPr>
      </w:pPr>
      <w:r w:rsidRPr="00933B47">
        <w:rPr>
          <w:rFonts w:ascii="Open Sans" w:hAnsi="Open Sans" w:cs="Open Sans"/>
          <w:b/>
          <w:i w:val="0"/>
          <w:sz w:val="32"/>
          <w:szCs w:val="32"/>
        </w:rPr>
        <w:t>Project Manager</w:t>
      </w:r>
      <w:r w:rsidR="00861C33" w:rsidRPr="00933B47">
        <w:rPr>
          <w:rFonts w:ascii="Open Sans" w:hAnsi="Open Sans" w:cs="Open Sans"/>
          <w:b/>
          <w:i w:val="0"/>
          <w:sz w:val="32"/>
          <w:szCs w:val="32"/>
        </w:rPr>
        <w:t xml:space="preserve"> - </w:t>
      </w:r>
      <w:r w:rsidR="00532DB2" w:rsidRPr="00933B47">
        <w:rPr>
          <w:rFonts w:ascii="Open Sans" w:hAnsi="Open Sans" w:cs="Open Sans"/>
          <w:b/>
          <w:i w:val="0"/>
          <w:sz w:val="32"/>
          <w:szCs w:val="32"/>
        </w:rPr>
        <w:t xml:space="preserve"> Learning Recommendations and Outcomes</w:t>
      </w:r>
    </w:p>
    <w:p w14:paraId="3C746905" w14:textId="77777777" w:rsidR="002D5E36" w:rsidRPr="0064455E" w:rsidRDefault="002D5E36" w:rsidP="00503386">
      <w:pPr>
        <w:pStyle w:val="Heading1"/>
        <w:jc w:val="both"/>
        <w:rPr>
          <w:rFonts w:ascii="Open Sans" w:hAnsi="Open Sans" w:cs="Open Sans"/>
          <w:b/>
          <w:i w:val="0"/>
          <w:szCs w:val="22"/>
        </w:rPr>
      </w:pPr>
    </w:p>
    <w:p w14:paraId="34A3BA19" w14:textId="77777777" w:rsidR="002D5E36" w:rsidRPr="0064455E" w:rsidRDefault="002D5E36" w:rsidP="00503386">
      <w:pPr>
        <w:pStyle w:val="Heading1"/>
        <w:jc w:val="both"/>
        <w:rPr>
          <w:rFonts w:ascii="Open Sans" w:hAnsi="Open Sans" w:cs="Open Sans"/>
          <w:b/>
          <w:i w:val="0"/>
          <w:szCs w:val="22"/>
        </w:rPr>
      </w:pPr>
    </w:p>
    <w:p w14:paraId="5C6FA44C" w14:textId="3857EC86" w:rsidR="006A0AF7" w:rsidRPr="0064455E" w:rsidRDefault="006A0AF7" w:rsidP="006A0AF7">
      <w:pPr>
        <w:shd w:val="clear" w:color="auto" w:fill="AFE0F1"/>
        <w:ind w:left="2880" w:hanging="2880"/>
        <w:jc w:val="both"/>
        <w:rPr>
          <w:rFonts w:ascii="Open Sans" w:hAnsi="Open Sans" w:cs="Open Sans"/>
          <w:b/>
          <w:bCs/>
          <w:sz w:val="32"/>
          <w:szCs w:val="28"/>
        </w:rPr>
      </w:pPr>
      <w:r w:rsidRPr="0064455E">
        <w:rPr>
          <w:rFonts w:ascii="Open Sans" w:hAnsi="Open Sans" w:cs="Open Sans"/>
          <w:b/>
          <w:bCs/>
          <w:sz w:val="32"/>
          <w:szCs w:val="28"/>
        </w:rPr>
        <w:t>About the National Church Institutions (NCIs)</w:t>
      </w:r>
    </w:p>
    <w:p w14:paraId="41FEDCD6" w14:textId="77777777" w:rsidR="006A0AF7" w:rsidRPr="0064455E" w:rsidRDefault="006A0AF7" w:rsidP="006A0AF7">
      <w:pPr>
        <w:pStyle w:val="Heading2"/>
        <w:jc w:val="both"/>
        <w:rPr>
          <w:rFonts w:ascii="Open Sans" w:hAnsi="Open Sans" w:cs="Open Sans"/>
          <w:sz w:val="22"/>
          <w:szCs w:val="22"/>
        </w:rPr>
      </w:pPr>
    </w:p>
    <w:p w14:paraId="55EB752D" w14:textId="0441A277" w:rsidR="00227BEA" w:rsidRPr="004F0E5C" w:rsidRDefault="00227BEA" w:rsidP="00227BEA">
      <w:pPr>
        <w:rPr>
          <w:rFonts w:ascii="Open Sans" w:hAnsi="Open Sans" w:cs="Open Sans"/>
        </w:rPr>
      </w:pPr>
      <w:r w:rsidRPr="004F0E5C">
        <w:rPr>
          <w:rFonts w:ascii="Open Sans" w:hAnsi="Open Sans" w:cs="Open Sans"/>
        </w:rPr>
        <w:t xml:space="preserve">The National Church Institutions </w:t>
      </w:r>
      <w:r w:rsidR="008420B2">
        <w:rPr>
          <w:rFonts w:ascii="Open Sans" w:hAnsi="Open Sans" w:cs="Open Sans"/>
        </w:rPr>
        <w:t xml:space="preserve">comprises a wide variety </w:t>
      </w:r>
      <w:r w:rsidR="001F4307">
        <w:rPr>
          <w:rFonts w:ascii="Open Sans" w:hAnsi="Open Sans" w:cs="Open Sans"/>
        </w:rPr>
        <w:t xml:space="preserve">of teams, professions and functions that </w:t>
      </w:r>
      <w:r w:rsidRPr="004F0E5C">
        <w:rPr>
          <w:rFonts w:ascii="Open Sans" w:hAnsi="Open Sans" w:cs="Open Sans"/>
        </w:rPr>
        <w:t>support the mission and ministries of the Church of England in its vision to be a church, centred on Jesus Christ, for the whole nation - a church that is simpler, humbler, bolder.</w:t>
      </w:r>
    </w:p>
    <w:p w14:paraId="44FB161D" w14:textId="77777777" w:rsidR="00227BEA" w:rsidRPr="004F0E5C" w:rsidRDefault="00227BEA" w:rsidP="00227BEA">
      <w:pPr>
        <w:rPr>
          <w:rFonts w:ascii="Open Sans" w:hAnsi="Open Sans" w:cs="Open Sans"/>
        </w:rPr>
      </w:pPr>
    </w:p>
    <w:p w14:paraId="6F8C3D69" w14:textId="77777777" w:rsidR="00227BEA" w:rsidRPr="004F0E5C" w:rsidRDefault="00227BEA" w:rsidP="00227BEA">
      <w:pPr>
        <w:rPr>
          <w:rFonts w:ascii="Open Sans" w:hAnsi="Open Sans" w:cs="Open Sans"/>
          <w:b/>
          <w:bCs/>
        </w:rPr>
      </w:pPr>
      <w:r w:rsidRPr="004F0E5C">
        <w:rPr>
          <w:rFonts w:ascii="Open Sans" w:hAnsi="Open Sans" w:cs="Open Sans"/>
          <w:b/>
          <w:bCs/>
        </w:rPr>
        <w:t>We Include. You Belong.</w:t>
      </w:r>
    </w:p>
    <w:p w14:paraId="721CCE0B" w14:textId="77777777" w:rsidR="00227BEA" w:rsidRPr="004F0E5C" w:rsidRDefault="00227BEA" w:rsidP="00227BEA">
      <w:pPr>
        <w:rPr>
          <w:rFonts w:ascii="Open Sans" w:hAnsi="Open Sans" w:cs="Open Sans"/>
        </w:rPr>
      </w:pPr>
    </w:p>
    <w:p w14:paraId="56196139" w14:textId="6787249D" w:rsidR="00227BEA" w:rsidRPr="004F0E5C" w:rsidRDefault="00227BEA" w:rsidP="00227BEA">
      <w:pPr>
        <w:rPr>
          <w:rFonts w:ascii="Open Sans" w:hAnsi="Open Sans" w:cs="Open Sans"/>
        </w:rPr>
      </w:pPr>
      <w:r w:rsidRPr="004F0E5C">
        <w:rPr>
          <w:rFonts w:ascii="Open Sans" w:hAnsi="Open Sans" w:cs="Open Sans"/>
        </w:rPr>
        <w:t xml:space="preserve">Our Belonging and Inclusion Strategy aims for everyone in the National Church Institutions (NCIs) to feel that they </w:t>
      </w:r>
      <w:r w:rsidR="00DC70B3" w:rsidRPr="004F0E5C">
        <w:rPr>
          <w:rFonts w:ascii="Open Sans" w:hAnsi="Open Sans" w:cs="Open Sans"/>
        </w:rPr>
        <w:t>belong and</w:t>
      </w:r>
      <w:r w:rsidRPr="004F0E5C">
        <w:rPr>
          <w:rFonts w:ascii="Open Sans" w:hAnsi="Open Sans" w:cs="Open Sans"/>
        </w:rPr>
        <w:t xml:space="preserve"> are valued for who they are and what they contribute. Together, our people contribute in different ways towards our common purpose, whichever NCI they work in and whatever their background.</w:t>
      </w:r>
    </w:p>
    <w:p w14:paraId="26B3B0D5" w14:textId="77777777" w:rsidR="00227BEA" w:rsidRPr="004F0E5C" w:rsidRDefault="00227BEA" w:rsidP="00227BEA">
      <w:pPr>
        <w:rPr>
          <w:rFonts w:ascii="Open Sans" w:hAnsi="Open Sans" w:cs="Open Sans"/>
        </w:rPr>
      </w:pPr>
    </w:p>
    <w:p w14:paraId="5693AF26" w14:textId="77777777" w:rsidR="00227BEA" w:rsidRPr="004F0E5C" w:rsidRDefault="00227BEA" w:rsidP="00227BEA">
      <w:pPr>
        <w:rPr>
          <w:rFonts w:ascii="Open Sans" w:hAnsi="Open Sans" w:cs="Open Sans"/>
        </w:rPr>
      </w:pPr>
      <w:r w:rsidRPr="004F0E5C">
        <w:rPr>
          <w:rFonts w:ascii="Open Sans" w:hAnsi="Open Sans" w:cs="Open Sans"/>
        </w:rPr>
        <w:t>Living out our values in all that we do, we:</w:t>
      </w:r>
    </w:p>
    <w:p w14:paraId="7AB3217D" w14:textId="77777777" w:rsidR="00227BEA" w:rsidRPr="004F0E5C" w:rsidRDefault="00227BEA" w:rsidP="00227BEA">
      <w:pPr>
        <w:pStyle w:val="ListParagraph"/>
        <w:numPr>
          <w:ilvl w:val="0"/>
          <w:numId w:val="29"/>
        </w:numPr>
        <w:rPr>
          <w:rFonts w:ascii="Open Sans" w:hAnsi="Open Sans" w:cs="Open Sans"/>
        </w:rPr>
      </w:pPr>
      <w:r w:rsidRPr="004F0E5C">
        <w:rPr>
          <w:rFonts w:ascii="Open Sans" w:hAnsi="Open Sans" w:cs="Open Sans"/>
        </w:rPr>
        <w:t xml:space="preserve">Strive for </w:t>
      </w:r>
      <w:r w:rsidRPr="004F0E5C">
        <w:rPr>
          <w:rFonts w:ascii="Open Sans" w:hAnsi="Open Sans" w:cs="Open Sans"/>
          <w:b/>
          <w:bCs/>
        </w:rPr>
        <w:t>Excellence</w:t>
      </w:r>
    </w:p>
    <w:p w14:paraId="4518ACB3" w14:textId="77777777" w:rsidR="00227BEA" w:rsidRPr="004F0E5C" w:rsidRDefault="00227BEA" w:rsidP="00227BEA">
      <w:pPr>
        <w:pStyle w:val="ListParagraph"/>
        <w:numPr>
          <w:ilvl w:val="0"/>
          <w:numId w:val="29"/>
        </w:numPr>
        <w:rPr>
          <w:rFonts w:ascii="Open Sans" w:hAnsi="Open Sans" w:cs="Open Sans"/>
        </w:rPr>
      </w:pPr>
      <w:r w:rsidRPr="004F0E5C">
        <w:rPr>
          <w:rFonts w:ascii="Open Sans" w:hAnsi="Open Sans" w:cs="Open Sans"/>
        </w:rPr>
        <w:t xml:space="preserve">Show </w:t>
      </w:r>
      <w:r w:rsidRPr="004F0E5C">
        <w:rPr>
          <w:rFonts w:ascii="Open Sans" w:hAnsi="Open Sans" w:cs="Open Sans"/>
          <w:b/>
          <w:bCs/>
        </w:rPr>
        <w:t>Compassion</w:t>
      </w:r>
    </w:p>
    <w:p w14:paraId="5EA62545" w14:textId="77777777" w:rsidR="00227BEA" w:rsidRPr="004F0E5C" w:rsidRDefault="00227BEA" w:rsidP="00227BEA">
      <w:pPr>
        <w:pStyle w:val="ListParagraph"/>
        <w:numPr>
          <w:ilvl w:val="0"/>
          <w:numId w:val="29"/>
        </w:numPr>
        <w:rPr>
          <w:rFonts w:ascii="Open Sans" w:hAnsi="Open Sans" w:cs="Open Sans"/>
        </w:rPr>
      </w:pPr>
      <w:r w:rsidRPr="004F0E5C">
        <w:rPr>
          <w:rFonts w:ascii="Open Sans" w:hAnsi="Open Sans" w:cs="Open Sans"/>
          <w:b/>
          <w:bCs/>
        </w:rPr>
        <w:t>Respect</w:t>
      </w:r>
      <w:r w:rsidRPr="004F0E5C">
        <w:rPr>
          <w:rFonts w:ascii="Open Sans" w:hAnsi="Open Sans" w:cs="Open Sans"/>
        </w:rPr>
        <w:t xml:space="preserve"> others</w:t>
      </w:r>
    </w:p>
    <w:p w14:paraId="26F0A488" w14:textId="77777777" w:rsidR="00227BEA" w:rsidRPr="004F0E5C" w:rsidRDefault="00227BEA" w:rsidP="00227BEA">
      <w:pPr>
        <w:pStyle w:val="ListParagraph"/>
        <w:numPr>
          <w:ilvl w:val="0"/>
          <w:numId w:val="29"/>
        </w:numPr>
        <w:rPr>
          <w:rFonts w:ascii="Open Sans" w:hAnsi="Open Sans" w:cs="Open Sans"/>
          <w:b/>
          <w:bCs/>
        </w:rPr>
      </w:pPr>
      <w:r w:rsidRPr="004F0E5C">
        <w:rPr>
          <w:rFonts w:ascii="Open Sans" w:hAnsi="Open Sans" w:cs="Open Sans"/>
          <w:b/>
          <w:bCs/>
        </w:rPr>
        <w:t>Collaborate</w:t>
      </w:r>
    </w:p>
    <w:p w14:paraId="78E4AE6C" w14:textId="77777777" w:rsidR="00227BEA" w:rsidRPr="004F0E5C" w:rsidRDefault="00227BEA" w:rsidP="00227BEA">
      <w:pPr>
        <w:pStyle w:val="ListParagraph"/>
        <w:numPr>
          <w:ilvl w:val="0"/>
          <w:numId w:val="29"/>
        </w:numPr>
        <w:rPr>
          <w:rFonts w:ascii="Open Sans" w:hAnsi="Open Sans" w:cs="Open Sans"/>
        </w:rPr>
      </w:pPr>
      <w:r w:rsidRPr="004F0E5C">
        <w:rPr>
          <w:rFonts w:ascii="Open Sans" w:hAnsi="Open Sans" w:cs="Open Sans"/>
        </w:rPr>
        <w:t xml:space="preserve">Act with </w:t>
      </w:r>
      <w:r w:rsidRPr="004F0E5C">
        <w:rPr>
          <w:rFonts w:ascii="Open Sans" w:hAnsi="Open Sans" w:cs="Open Sans"/>
          <w:b/>
          <w:bCs/>
        </w:rPr>
        <w:t>Integrity</w:t>
      </w:r>
    </w:p>
    <w:p w14:paraId="78046E33" w14:textId="77777777" w:rsidR="00227BEA" w:rsidRPr="004F0E5C" w:rsidRDefault="00227BEA" w:rsidP="00227BEA">
      <w:pPr>
        <w:rPr>
          <w:rFonts w:ascii="Open Sans" w:hAnsi="Open Sans" w:cs="Open Sans"/>
          <w:sz w:val="24"/>
          <w:szCs w:val="22"/>
        </w:rPr>
      </w:pPr>
    </w:p>
    <w:p w14:paraId="5D049C3A" w14:textId="55CB3744" w:rsidR="00227BEA" w:rsidRPr="004F0E5C" w:rsidRDefault="00227BEA" w:rsidP="00227BEA">
      <w:pPr>
        <w:pStyle w:val="ListParagraph"/>
        <w:ind w:left="0"/>
        <w:jc w:val="both"/>
        <w:rPr>
          <w:rFonts w:ascii="Open Sans" w:hAnsi="Open Sans" w:cs="Open Sans"/>
          <w:szCs w:val="22"/>
        </w:rPr>
      </w:pPr>
      <w:r w:rsidRPr="004F0E5C">
        <w:rPr>
          <w:rFonts w:ascii="Open Sans" w:hAnsi="Open Sans" w:cs="Open Sans"/>
          <w:szCs w:val="22"/>
        </w:rPr>
        <w:t xml:space="preserve">We believe our commitment to belonging and inclusion fuels our progress and drives us forward.  The NCIs are a safe, inclusive workplace for people of all backgrounds and walks of life. We welcome applications from people of all faiths and of no faith. We want to encourage applications from a diverse group of people who share our values.  Even if you have never thought about working for us before, if you have the skills and </w:t>
      </w:r>
      <w:r w:rsidR="003D30DE" w:rsidRPr="004F0E5C">
        <w:rPr>
          <w:rFonts w:ascii="Open Sans" w:hAnsi="Open Sans" w:cs="Open Sans"/>
          <w:szCs w:val="22"/>
        </w:rPr>
        <w:t>experience,</w:t>
      </w:r>
      <w:r w:rsidRPr="004F0E5C">
        <w:rPr>
          <w:rFonts w:ascii="Open Sans" w:hAnsi="Open Sans" w:cs="Open Sans"/>
          <w:szCs w:val="22"/>
        </w:rPr>
        <w:t xml:space="preserve"> we’re looking for then we would like to hear from you.</w:t>
      </w:r>
    </w:p>
    <w:p w14:paraId="5A57DABA" w14:textId="77777777" w:rsidR="006A0AF7" w:rsidRPr="0064455E" w:rsidRDefault="006A0AF7" w:rsidP="006A0AF7">
      <w:pPr>
        <w:rPr>
          <w:rFonts w:ascii="Open Sans" w:hAnsi="Open Sans" w:cs="Open Sans"/>
          <w:sz w:val="24"/>
          <w:szCs w:val="22"/>
        </w:rPr>
      </w:pPr>
    </w:p>
    <w:p w14:paraId="45868D2D" w14:textId="76C6CF24" w:rsidR="00601332" w:rsidRPr="0064455E" w:rsidRDefault="000B477C" w:rsidP="000B477C">
      <w:pPr>
        <w:shd w:val="clear" w:color="auto" w:fill="DA7EA5"/>
        <w:ind w:left="2880" w:hanging="2880"/>
        <w:jc w:val="both"/>
        <w:rPr>
          <w:rFonts w:ascii="Open Sans" w:hAnsi="Open Sans" w:cs="Open Sans"/>
          <w:b/>
          <w:bCs/>
          <w:sz w:val="32"/>
          <w:szCs w:val="32"/>
        </w:rPr>
      </w:pPr>
      <w:r w:rsidRPr="0064455E">
        <w:rPr>
          <w:rFonts w:ascii="Open Sans" w:hAnsi="Open Sans" w:cs="Open Sans"/>
          <w:b/>
          <w:bCs/>
          <w:color w:val="FFFFFF" w:themeColor="background1"/>
          <w:sz w:val="32"/>
          <w:szCs w:val="28"/>
        </w:rPr>
        <w:t xml:space="preserve">About the </w:t>
      </w:r>
      <w:r w:rsidR="008C3E61">
        <w:rPr>
          <w:rFonts w:ascii="Open Sans" w:hAnsi="Open Sans" w:cs="Open Sans"/>
          <w:b/>
          <w:bCs/>
          <w:color w:val="FFFFFF" w:themeColor="background1"/>
          <w:sz w:val="32"/>
          <w:szCs w:val="28"/>
        </w:rPr>
        <w:t>d</w:t>
      </w:r>
      <w:r w:rsidR="00D2512C" w:rsidRPr="0064455E">
        <w:rPr>
          <w:rFonts w:ascii="Open Sans" w:hAnsi="Open Sans" w:cs="Open Sans"/>
          <w:b/>
          <w:bCs/>
          <w:color w:val="FFFFFF" w:themeColor="background1"/>
          <w:sz w:val="32"/>
          <w:szCs w:val="28"/>
        </w:rPr>
        <w:t>epartment</w:t>
      </w:r>
    </w:p>
    <w:p w14:paraId="1B15CD9E" w14:textId="77777777" w:rsidR="00601332" w:rsidRDefault="00601332" w:rsidP="009347CC">
      <w:pPr>
        <w:ind w:left="2880" w:hanging="2880"/>
        <w:jc w:val="both"/>
        <w:rPr>
          <w:rFonts w:ascii="Open Sans" w:hAnsi="Open Sans" w:cs="Open Sans"/>
          <w:b/>
          <w:szCs w:val="22"/>
        </w:rPr>
      </w:pPr>
    </w:p>
    <w:p w14:paraId="73BDEB03" w14:textId="77777777" w:rsidR="00441439" w:rsidRPr="0070587A" w:rsidRDefault="00441439" w:rsidP="00441439">
      <w:pPr>
        <w:spacing w:line="276" w:lineRule="auto"/>
        <w:rPr>
          <w:rFonts w:ascii="Open Sans" w:hAnsi="Open Sans" w:cs="Open Sans"/>
          <w:bCs/>
          <w:szCs w:val="22"/>
        </w:rPr>
      </w:pPr>
      <w:r w:rsidRPr="0070587A">
        <w:rPr>
          <w:rFonts w:ascii="Open Sans" w:hAnsi="Open Sans" w:cs="Open Sans"/>
          <w:bCs/>
          <w:szCs w:val="22"/>
        </w:rPr>
        <w:t>The Church of England is continually striving to improve its safeguarding practices. The 2020 report by IICSA on the Church highlighted failures in respect of child sexual abuse and, more broadly, the challenges facing the Church to get safeguarding right.</w:t>
      </w:r>
    </w:p>
    <w:p w14:paraId="57EDC780" w14:textId="77777777" w:rsidR="00441439" w:rsidRPr="0070587A" w:rsidRDefault="00441439" w:rsidP="00441439">
      <w:pPr>
        <w:spacing w:line="276" w:lineRule="auto"/>
        <w:ind w:left="2880" w:hanging="2880"/>
        <w:rPr>
          <w:rFonts w:ascii="Open Sans" w:hAnsi="Open Sans" w:cs="Open Sans"/>
          <w:bCs/>
          <w:szCs w:val="22"/>
        </w:rPr>
      </w:pPr>
    </w:p>
    <w:p w14:paraId="580B6B9D" w14:textId="77777777" w:rsidR="00441439" w:rsidRPr="0070587A" w:rsidRDefault="00441439" w:rsidP="00441439">
      <w:pPr>
        <w:spacing w:line="276" w:lineRule="auto"/>
        <w:rPr>
          <w:rFonts w:ascii="Open Sans" w:hAnsi="Open Sans" w:cs="Open Sans"/>
          <w:bCs/>
          <w:szCs w:val="22"/>
        </w:rPr>
      </w:pPr>
      <w:r w:rsidRPr="0070587A">
        <w:rPr>
          <w:rFonts w:ascii="Open Sans" w:hAnsi="Open Sans" w:cs="Open Sans"/>
          <w:bCs/>
          <w:szCs w:val="22"/>
        </w:rPr>
        <w:t>The Church’s aspiration is that safeguarding is not experienced and approached as a matter of administrative compliance. Rather, it should be what the Church is – something that flows from its core beliefs and values, part of its DNA.</w:t>
      </w:r>
    </w:p>
    <w:p w14:paraId="492C5860" w14:textId="77777777" w:rsidR="00441439" w:rsidRPr="0070587A" w:rsidRDefault="00441439" w:rsidP="00441439">
      <w:pPr>
        <w:spacing w:line="276" w:lineRule="auto"/>
        <w:rPr>
          <w:rFonts w:ascii="Open Sans" w:hAnsi="Open Sans" w:cs="Open Sans"/>
          <w:bCs/>
          <w:szCs w:val="22"/>
        </w:rPr>
      </w:pPr>
    </w:p>
    <w:p w14:paraId="45473BC2" w14:textId="77777777" w:rsidR="00441439" w:rsidRPr="0070587A" w:rsidRDefault="00441439" w:rsidP="00441439">
      <w:pPr>
        <w:spacing w:line="276" w:lineRule="auto"/>
        <w:rPr>
          <w:rFonts w:ascii="Open Sans" w:hAnsi="Open Sans" w:cs="Open Sans"/>
          <w:bCs/>
          <w:szCs w:val="22"/>
        </w:rPr>
      </w:pPr>
      <w:r w:rsidRPr="0070587A">
        <w:rPr>
          <w:rFonts w:ascii="Open Sans" w:hAnsi="Open Sans" w:cs="Open Sans"/>
          <w:bCs/>
          <w:szCs w:val="22"/>
        </w:rPr>
        <w:t>The Church has made important and positive strides over recent years. There is, however, still much to be done to keep children and vulnerable adults safe, and to promote their well-being.</w:t>
      </w:r>
    </w:p>
    <w:p w14:paraId="58CC55FF" w14:textId="77777777" w:rsidR="00441439" w:rsidRPr="0070587A" w:rsidRDefault="00441439" w:rsidP="00441439">
      <w:pPr>
        <w:spacing w:line="276" w:lineRule="auto"/>
        <w:rPr>
          <w:rFonts w:ascii="Open Sans" w:hAnsi="Open Sans" w:cs="Open Sans"/>
          <w:bCs/>
          <w:szCs w:val="22"/>
        </w:rPr>
      </w:pPr>
    </w:p>
    <w:p w14:paraId="320BED48" w14:textId="77777777" w:rsidR="00441439" w:rsidRPr="0070587A" w:rsidRDefault="00441439" w:rsidP="00441439">
      <w:pPr>
        <w:spacing w:line="276" w:lineRule="auto"/>
        <w:rPr>
          <w:rFonts w:ascii="Open Sans" w:hAnsi="Open Sans" w:cs="Open Sans"/>
          <w:bCs/>
          <w:szCs w:val="22"/>
        </w:rPr>
      </w:pPr>
      <w:r w:rsidRPr="0070587A">
        <w:rPr>
          <w:rFonts w:ascii="Open Sans" w:hAnsi="Open Sans" w:cs="Open Sans"/>
          <w:bCs/>
          <w:szCs w:val="22"/>
        </w:rPr>
        <w:t>The Church is a complex collection of different bodies. Most of the safeguarding work is carried out locally within the 42 dioceses and cathedrals in England. This work is supported centrally by a National Safeguarding Team (NST).</w:t>
      </w:r>
    </w:p>
    <w:p w14:paraId="39CC4E4A" w14:textId="77777777" w:rsidR="00441439" w:rsidRPr="0064455E" w:rsidRDefault="00441439" w:rsidP="007F45B2">
      <w:pPr>
        <w:jc w:val="both"/>
        <w:rPr>
          <w:rFonts w:ascii="Open Sans" w:hAnsi="Open Sans" w:cs="Open Sans"/>
          <w:b/>
          <w:szCs w:val="22"/>
        </w:rPr>
      </w:pPr>
    </w:p>
    <w:p w14:paraId="32CF71F2" w14:textId="6D308CD9" w:rsidR="00D2512C" w:rsidRPr="0064455E" w:rsidRDefault="00073655" w:rsidP="00731BE2">
      <w:pPr>
        <w:shd w:val="clear" w:color="auto" w:fill="9669A9"/>
        <w:ind w:left="2880" w:hanging="2880"/>
        <w:jc w:val="both"/>
        <w:rPr>
          <w:rFonts w:ascii="Open Sans" w:hAnsi="Open Sans" w:cs="Open Sans"/>
          <w:b/>
          <w:bCs/>
          <w:color w:val="FFFFFF" w:themeColor="background1"/>
          <w:sz w:val="32"/>
          <w:szCs w:val="28"/>
        </w:rPr>
      </w:pPr>
      <w:r>
        <w:rPr>
          <w:rFonts w:ascii="Open Sans" w:hAnsi="Open Sans" w:cs="Open Sans"/>
          <w:b/>
          <w:bCs/>
          <w:color w:val="FFFFFF" w:themeColor="background1"/>
          <w:sz w:val="32"/>
          <w:szCs w:val="28"/>
        </w:rPr>
        <w:t>What you’ll be doing</w:t>
      </w:r>
    </w:p>
    <w:p w14:paraId="212BD053" w14:textId="77777777" w:rsidR="00D2512C" w:rsidRPr="0064455E" w:rsidRDefault="00D2512C" w:rsidP="009347CC">
      <w:pPr>
        <w:ind w:left="2880" w:hanging="2880"/>
        <w:jc w:val="both"/>
        <w:rPr>
          <w:rFonts w:ascii="Open Sans" w:hAnsi="Open Sans" w:cs="Open Sans"/>
          <w:b/>
          <w:szCs w:val="22"/>
        </w:rPr>
      </w:pPr>
    </w:p>
    <w:p w14:paraId="7F444D0C" w14:textId="51028796" w:rsidR="0099737E" w:rsidRDefault="00EA4A0B" w:rsidP="00815221">
      <w:pPr>
        <w:spacing w:line="276" w:lineRule="auto"/>
        <w:jc w:val="both"/>
        <w:rPr>
          <w:rFonts w:ascii="Open Sans" w:hAnsi="Open Sans" w:cs="Open Sans"/>
        </w:rPr>
      </w:pPr>
      <w:r w:rsidRPr="00EA4A0B">
        <w:rPr>
          <w:rFonts w:ascii="Open Sans" w:hAnsi="Open Sans" w:cs="Open Sans"/>
        </w:rPr>
        <w:t xml:space="preserve">This post will have </w:t>
      </w:r>
      <w:r w:rsidR="00AA455A">
        <w:rPr>
          <w:rFonts w:ascii="Open Sans" w:hAnsi="Open Sans" w:cs="Open Sans"/>
        </w:rPr>
        <w:t>r</w:t>
      </w:r>
      <w:r w:rsidRPr="00EA4A0B">
        <w:rPr>
          <w:rFonts w:ascii="Open Sans" w:hAnsi="Open Sans" w:cs="Open Sans"/>
        </w:rPr>
        <w:t xml:space="preserve">esponsibility for applying a project management approach to the work of the </w:t>
      </w:r>
      <w:r w:rsidR="00817622">
        <w:rPr>
          <w:rFonts w:ascii="Open Sans" w:hAnsi="Open Sans" w:cs="Open Sans"/>
        </w:rPr>
        <w:t>National Safeguarding Steering Group (NSSG) Learning Recommendations and Outcomes Working Group.  Th</w:t>
      </w:r>
      <w:r w:rsidR="00571E90">
        <w:rPr>
          <w:rFonts w:ascii="Open Sans" w:hAnsi="Open Sans" w:cs="Open Sans"/>
        </w:rPr>
        <w:t xml:space="preserve">e Working Group will be required to scrutinise and recommend for sign off to the NSSG all outstanding recommendations from national Learning Lesson Review, Safeguarding Practice Reviews, national publications and independent audits (INEQE/ISAP).  You will work with stakeholders from across the NCIs to ensure they are ready to present evidence for scrutiny in a timely and coordinated approach.  Once this work is complete, you will prepare the Working Group to </w:t>
      </w:r>
      <w:r w:rsidR="002870B1">
        <w:rPr>
          <w:rFonts w:ascii="Open Sans" w:hAnsi="Open Sans" w:cs="Open Sans"/>
        </w:rPr>
        <w:t xml:space="preserve">transition to business as usual in offering regular oversight, scrutiny and recommendations to the NSSG as national learning and recommendations are made. </w:t>
      </w:r>
    </w:p>
    <w:p w14:paraId="4578717A" w14:textId="083D1CAA" w:rsidR="00FE681F" w:rsidRDefault="00FE681F" w:rsidP="005316E2">
      <w:pPr>
        <w:spacing w:line="276" w:lineRule="auto"/>
        <w:jc w:val="both"/>
        <w:rPr>
          <w:rFonts w:ascii="Open Sans" w:hAnsi="Open Sans" w:cs="Open Sans"/>
        </w:rPr>
      </w:pPr>
      <w:r>
        <w:rPr>
          <w:rFonts w:ascii="Open Sans" w:hAnsi="Open Sans" w:cs="Open Sans"/>
        </w:rPr>
        <w:t xml:space="preserve">This role sits within the Data Analysis, Research and Evaluation Unit, and its purpose is to support the Quality Assurance and Performance Manager in the operation oversight, status </w:t>
      </w:r>
      <w:r w:rsidR="0086725E">
        <w:rPr>
          <w:rFonts w:ascii="Open Sans" w:hAnsi="Open Sans" w:cs="Open Sans"/>
        </w:rPr>
        <w:t xml:space="preserve">and outcomes of all learning recommendations. </w:t>
      </w:r>
    </w:p>
    <w:p w14:paraId="4958EC2E" w14:textId="00FBAAF2" w:rsidR="002D5E36" w:rsidRPr="0064455E" w:rsidRDefault="002D5E36" w:rsidP="002870B1">
      <w:pPr>
        <w:jc w:val="both"/>
        <w:rPr>
          <w:rFonts w:ascii="Open Sans" w:hAnsi="Open Sans" w:cs="Open Sans"/>
          <w:szCs w:val="22"/>
        </w:rPr>
      </w:pPr>
    </w:p>
    <w:p w14:paraId="1FD305B6" w14:textId="6B042978" w:rsidR="002D5E36" w:rsidRDefault="002D5E36" w:rsidP="00503386">
      <w:pPr>
        <w:pStyle w:val="Heading2"/>
        <w:jc w:val="both"/>
        <w:rPr>
          <w:rFonts w:ascii="Open Sans" w:hAnsi="Open Sans" w:cs="Open Sans"/>
          <w:sz w:val="22"/>
          <w:szCs w:val="22"/>
        </w:rPr>
      </w:pPr>
      <w:r w:rsidRPr="0064455E">
        <w:rPr>
          <w:rFonts w:ascii="Open Sans" w:hAnsi="Open Sans" w:cs="Open Sans"/>
          <w:sz w:val="22"/>
          <w:szCs w:val="22"/>
        </w:rPr>
        <w:t xml:space="preserve">MAIN DUTIES AND RESPONSIBILITIES </w:t>
      </w:r>
    </w:p>
    <w:p w14:paraId="704C1404" w14:textId="77777777" w:rsidR="00D92B1D" w:rsidRDefault="00D92B1D" w:rsidP="00D92B1D"/>
    <w:p w14:paraId="36800573" w14:textId="50964494" w:rsidR="00D92B1D" w:rsidRPr="00EC2A25" w:rsidRDefault="00EC2A25" w:rsidP="00D92B1D">
      <w:pPr>
        <w:rPr>
          <w:rFonts w:ascii="Open Sans" w:hAnsi="Open Sans" w:cs="Open Sans"/>
        </w:rPr>
      </w:pPr>
      <w:r w:rsidRPr="00EC2A25">
        <w:rPr>
          <w:rFonts w:ascii="Open Sans" w:hAnsi="Open Sans" w:cs="Open Sans"/>
        </w:rPr>
        <w:t>You will be responsible for:</w:t>
      </w:r>
    </w:p>
    <w:p w14:paraId="7D8ED0A9" w14:textId="77777777" w:rsidR="002D5E36" w:rsidRPr="0064455E" w:rsidRDefault="002D5E36" w:rsidP="00503386">
      <w:pPr>
        <w:jc w:val="both"/>
        <w:rPr>
          <w:rFonts w:ascii="Open Sans" w:hAnsi="Open Sans" w:cs="Open Sans"/>
          <w:b/>
          <w:szCs w:val="22"/>
        </w:rPr>
      </w:pPr>
    </w:p>
    <w:p w14:paraId="089C9501" w14:textId="3EB39611" w:rsidR="00FA503C" w:rsidRPr="00FA503C" w:rsidRDefault="00FA503C" w:rsidP="00FA503C">
      <w:pPr>
        <w:pStyle w:val="ListParagraph"/>
        <w:numPr>
          <w:ilvl w:val="0"/>
          <w:numId w:val="34"/>
        </w:numPr>
        <w:rPr>
          <w:rFonts w:ascii="Open Sans" w:hAnsi="Open Sans" w:cs="Open Sans"/>
          <w:szCs w:val="22"/>
        </w:rPr>
      </w:pPr>
      <w:r w:rsidRPr="00FA503C">
        <w:rPr>
          <w:rFonts w:ascii="Open Sans" w:hAnsi="Open Sans" w:cs="Open Sans"/>
          <w:szCs w:val="22"/>
        </w:rPr>
        <w:t>Taking full responsibility for tracking and managing the</w:t>
      </w:r>
      <w:r>
        <w:rPr>
          <w:rFonts w:ascii="Open Sans" w:hAnsi="Open Sans" w:cs="Open Sans"/>
          <w:szCs w:val="22"/>
        </w:rPr>
        <w:t xml:space="preserve"> national learning recommendations</w:t>
      </w:r>
      <w:r w:rsidRPr="00FA503C">
        <w:rPr>
          <w:rFonts w:ascii="Open Sans" w:hAnsi="Open Sans" w:cs="Open Sans"/>
          <w:szCs w:val="22"/>
        </w:rPr>
        <w:t xml:space="preserve">, flagging any risks and issues, recording, and managing decisions, dependencies, and opportunities with the </w:t>
      </w:r>
      <w:r>
        <w:rPr>
          <w:rFonts w:ascii="Open Sans" w:hAnsi="Open Sans" w:cs="Open Sans"/>
          <w:szCs w:val="22"/>
        </w:rPr>
        <w:t>Quality Assurance and Performance Manager</w:t>
      </w:r>
      <w:r w:rsidRPr="00FA503C">
        <w:rPr>
          <w:rFonts w:ascii="Open Sans" w:hAnsi="Open Sans" w:cs="Open Sans"/>
          <w:szCs w:val="22"/>
        </w:rPr>
        <w:t xml:space="preserve">. </w:t>
      </w:r>
    </w:p>
    <w:p w14:paraId="65D89ED7" w14:textId="769FB6BC" w:rsidR="0025153D" w:rsidRPr="00EC2A25" w:rsidRDefault="00FA503C" w:rsidP="00C54FCD">
      <w:pPr>
        <w:pStyle w:val="ListParagraph"/>
        <w:numPr>
          <w:ilvl w:val="0"/>
          <w:numId w:val="34"/>
        </w:numPr>
        <w:jc w:val="both"/>
        <w:rPr>
          <w:rFonts w:ascii="Open Sans" w:hAnsi="Open Sans" w:cs="Open Sans"/>
          <w:szCs w:val="22"/>
        </w:rPr>
      </w:pPr>
      <w:r>
        <w:rPr>
          <w:rFonts w:ascii="Open Sans" w:hAnsi="Open Sans" w:cs="Open Sans"/>
          <w:szCs w:val="22"/>
        </w:rPr>
        <w:t>Assisting the coordination and development of national learning recommendations.</w:t>
      </w:r>
    </w:p>
    <w:p w14:paraId="42529611" w14:textId="77777777" w:rsidR="0025153D" w:rsidRPr="00EC2A25" w:rsidRDefault="0025153D" w:rsidP="00C54FCD">
      <w:pPr>
        <w:pStyle w:val="ListParagraph"/>
        <w:numPr>
          <w:ilvl w:val="0"/>
          <w:numId w:val="34"/>
        </w:numPr>
        <w:jc w:val="both"/>
        <w:rPr>
          <w:rFonts w:ascii="Open Sans" w:hAnsi="Open Sans" w:cs="Open Sans"/>
          <w:szCs w:val="22"/>
        </w:rPr>
      </w:pPr>
      <w:r w:rsidRPr="00EC2A25">
        <w:rPr>
          <w:rFonts w:ascii="Open Sans" w:hAnsi="Open Sans" w:cs="Open Sans"/>
          <w:szCs w:val="22"/>
        </w:rPr>
        <w:t>Facilitating the definition of project scope, goals and deliverables</w:t>
      </w:r>
    </w:p>
    <w:p w14:paraId="6C021A5E" w14:textId="77777777" w:rsidR="00FC5FE8" w:rsidRPr="0064455E" w:rsidRDefault="00FC5FE8" w:rsidP="00FC5FE8">
      <w:pPr>
        <w:numPr>
          <w:ilvl w:val="0"/>
          <w:numId w:val="34"/>
        </w:numPr>
        <w:autoSpaceDE w:val="0"/>
        <w:autoSpaceDN w:val="0"/>
        <w:adjustRightInd w:val="0"/>
        <w:rPr>
          <w:rFonts w:ascii="Open Sans" w:hAnsi="Open Sans" w:cs="Open Sans"/>
          <w:color w:val="000000" w:themeColor="text1"/>
          <w:szCs w:val="22"/>
        </w:rPr>
      </w:pPr>
      <w:r w:rsidRPr="7B5CEFA0">
        <w:rPr>
          <w:rStyle w:val="normaltextrun"/>
          <w:rFonts w:ascii="Open Sans" w:eastAsia="Times New Roman" w:hAnsi="Open Sans" w:cs="Open Sans"/>
          <w:color w:val="000000" w:themeColor="text1"/>
          <w:lang w:val="en-US"/>
        </w:rPr>
        <w:t>Implement</w:t>
      </w:r>
      <w:r>
        <w:rPr>
          <w:rStyle w:val="normaltextrun"/>
          <w:rFonts w:ascii="Open Sans" w:eastAsia="Times New Roman" w:hAnsi="Open Sans" w:cs="Open Sans"/>
          <w:color w:val="000000" w:themeColor="text1"/>
          <w:lang w:val="en-US"/>
        </w:rPr>
        <w:t>ing</w:t>
      </w:r>
      <w:r w:rsidRPr="7B5CEFA0">
        <w:rPr>
          <w:rStyle w:val="normaltextrun"/>
          <w:rFonts w:ascii="Open Sans" w:eastAsia="Times New Roman" w:hAnsi="Open Sans" w:cs="Open Sans"/>
          <w:color w:val="000000" w:themeColor="text1"/>
          <w:lang w:val="en-US"/>
        </w:rPr>
        <w:t xml:space="preserve"> and maintain</w:t>
      </w:r>
      <w:r>
        <w:rPr>
          <w:rStyle w:val="normaltextrun"/>
          <w:rFonts w:ascii="Open Sans" w:eastAsia="Times New Roman" w:hAnsi="Open Sans" w:cs="Open Sans"/>
          <w:color w:val="000000" w:themeColor="text1"/>
          <w:lang w:val="en-US"/>
        </w:rPr>
        <w:t>ing</w:t>
      </w:r>
      <w:r w:rsidRPr="7B5CEFA0">
        <w:rPr>
          <w:rStyle w:val="normaltextrun"/>
          <w:rFonts w:ascii="Open Sans" w:eastAsia="Times New Roman" w:hAnsi="Open Sans" w:cs="Open Sans"/>
          <w:color w:val="000000" w:themeColor="text1"/>
          <w:lang w:val="en-US"/>
        </w:rPr>
        <w:t xml:space="preserve"> appropriate systems to enable effective planning and scheduling of project activities.</w:t>
      </w:r>
      <w:r w:rsidRPr="7B5CEFA0">
        <w:rPr>
          <w:rStyle w:val="eop"/>
          <w:rFonts w:ascii="Open Sans" w:eastAsia="Times New Roman" w:hAnsi="Open Sans" w:cs="Open Sans"/>
          <w:color w:val="000000" w:themeColor="text1"/>
        </w:rPr>
        <w:t> </w:t>
      </w:r>
    </w:p>
    <w:p w14:paraId="71CA94E9" w14:textId="77777777" w:rsidR="0025153D" w:rsidRPr="00EC2A25" w:rsidRDefault="0025153D" w:rsidP="00C54FCD">
      <w:pPr>
        <w:pStyle w:val="ListParagraph"/>
        <w:numPr>
          <w:ilvl w:val="0"/>
          <w:numId w:val="34"/>
        </w:numPr>
        <w:jc w:val="both"/>
        <w:rPr>
          <w:rFonts w:ascii="Open Sans" w:hAnsi="Open Sans" w:cs="Open Sans"/>
          <w:szCs w:val="22"/>
        </w:rPr>
      </w:pPr>
      <w:r w:rsidRPr="00EC2A25">
        <w:rPr>
          <w:rFonts w:ascii="Open Sans" w:hAnsi="Open Sans" w:cs="Open Sans"/>
          <w:szCs w:val="22"/>
        </w:rPr>
        <w:t>Tracking of project deliverables using appropriate tools</w:t>
      </w:r>
    </w:p>
    <w:p w14:paraId="03BFAB7B" w14:textId="700D39EA" w:rsidR="0025153D" w:rsidRPr="00EC2A25" w:rsidRDefault="0025153D" w:rsidP="00C54FCD">
      <w:pPr>
        <w:pStyle w:val="ListParagraph"/>
        <w:numPr>
          <w:ilvl w:val="0"/>
          <w:numId w:val="34"/>
        </w:numPr>
        <w:jc w:val="both"/>
        <w:rPr>
          <w:rFonts w:ascii="Open Sans" w:hAnsi="Open Sans" w:cs="Open Sans"/>
          <w:szCs w:val="22"/>
        </w:rPr>
      </w:pPr>
      <w:r w:rsidRPr="00EC2A25">
        <w:rPr>
          <w:rFonts w:ascii="Open Sans" w:hAnsi="Open Sans" w:cs="Open Sans"/>
          <w:szCs w:val="22"/>
        </w:rPr>
        <w:t xml:space="preserve">Provision of direction and report to </w:t>
      </w:r>
      <w:r w:rsidR="00757782">
        <w:rPr>
          <w:rFonts w:ascii="Open Sans" w:hAnsi="Open Sans" w:cs="Open Sans"/>
          <w:szCs w:val="22"/>
        </w:rPr>
        <w:t>operational</w:t>
      </w:r>
      <w:r w:rsidRPr="00EC2A25">
        <w:rPr>
          <w:rFonts w:ascii="Open Sans" w:hAnsi="Open Sans" w:cs="Open Sans"/>
          <w:szCs w:val="22"/>
        </w:rPr>
        <w:t xml:space="preserve"> teams</w:t>
      </w:r>
    </w:p>
    <w:p w14:paraId="0A1D5C24" w14:textId="77777777" w:rsidR="00AF2E67" w:rsidRPr="0064455E" w:rsidRDefault="00AF2E67" w:rsidP="00AF2E67">
      <w:pPr>
        <w:numPr>
          <w:ilvl w:val="0"/>
          <w:numId w:val="34"/>
        </w:numPr>
        <w:autoSpaceDE w:val="0"/>
        <w:autoSpaceDN w:val="0"/>
        <w:adjustRightInd w:val="0"/>
        <w:rPr>
          <w:rFonts w:ascii="Open Sans" w:hAnsi="Open Sans" w:cs="Open Sans"/>
          <w:color w:val="000000" w:themeColor="text1"/>
          <w:szCs w:val="22"/>
        </w:rPr>
      </w:pPr>
      <w:r w:rsidRPr="7B5CEFA0">
        <w:rPr>
          <w:rStyle w:val="normaltextrun"/>
          <w:rFonts w:ascii="Open Sans" w:eastAsia="Times New Roman" w:hAnsi="Open Sans" w:cs="Open Sans"/>
          <w:color w:val="000000" w:themeColor="text1"/>
          <w:lang w:val="en-US"/>
        </w:rPr>
        <w:t>Maintain</w:t>
      </w:r>
      <w:r>
        <w:rPr>
          <w:rStyle w:val="normaltextrun"/>
          <w:rFonts w:ascii="Open Sans" w:eastAsia="Times New Roman" w:hAnsi="Open Sans" w:cs="Open Sans"/>
          <w:color w:val="000000" w:themeColor="text1"/>
          <w:lang w:val="en-US"/>
        </w:rPr>
        <w:t>ing</w:t>
      </w:r>
      <w:r w:rsidRPr="7B5CEFA0">
        <w:rPr>
          <w:rStyle w:val="normaltextrun"/>
          <w:rFonts w:ascii="Open Sans" w:eastAsia="Times New Roman" w:hAnsi="Open Sans" w:cs="Open Sans"/>
          <w:color w:val="000000" w:themeColor="text1"/>
          <w:lang w:val="en-US"/>
        </w:rPr>
        <w:t xml:space="preserve"> constructive relationships with a broad range of internal and external stakeholders. </w:t>
      </w:r>
      <w:r w:rsidRPr="7B5CEFA0">
        <w:rPr>
          <w:rStyle w:val="eop"/>
          <w:rFonts w:ascii="Open Sans" w:eastAsia="Times New Roman" w:hAnsi="Open Sans" w:cs="Open Sans"/>
          <w:color w:val="000000" w:themeColor="text1"/>
        </w:rPr>
        <w:t> </w:t>
      </w:r>
    </w:p>
    <w:p w14:paraId="23648947" w14:textId="77777777" w:rsidR="00AF2E67" w:rsidRPr="0064455E" w:rsidRDefault="00AF2E67" w:rsidP="00AF2E67">
      <w:pPr>
        <w:numPr>
          <w:ilvl w:val="0"/>
          <w:numId w:val="34"/>
        </w:numPr>
        <w:autoSpaceDE w:val="0"/>
        <w:autoSpaceDN w:val="0"/>
        <w:adjustRightInd w:val="0"/>
        <w:rPr>
          <w:rFonts w:ascii="Open Sans" w:hAnsi="Open Sans" w:cs="Open Sans"/>
          <w:color w:val="000000" w:themeColor="text1"/>
          <w:szCs w:val="22"/>
        </w:rPr>
      </w:pPr>
      <w:r w:rsidRPr="7B5CEFA0">
        <w:rPr>
          <w:rStyle w:val="normaltextrun"/>
          <w:rFonts w:ascii="Open Sans" w:eastAsia="Times New Roman" w:hAnsi="Open Sans" w:cs="Open Sans"/>
          <w:color w:val="000000" w:themeColor="text1"/>
          <w:lang w:val="en-US"/>
        </w:rPr>
        <w:t>Develop</w:t>
      </w:r>
      <w:r>
        <w:rPr>
          <w:rStyle w:val="normaltextrun"/>
          <w:rFonts w:ascii="Open Sans" w:eastAsia="Times New Roman" w:hAnsi="Open Sans" w:cs="Open Sans"/>
          <w:color w:val="000000" w:themeColor="text1"/>
          <w:lang w:val="en-US"/>
        </w:rPr>
        <w:t>ing</w:t>
      </w:r>
      <w:r w:rsidRPr="7B5CEFA0">
        <w:rPr>
          <w:rStyle w:val="normaltextrun"/>
          <w:rFonts w:ascii="Open Sans" w:eastAsia="Times New Roman" w:hAnsi="Open Sans" w:cs="Open Sans"/>
          <w:color w:val="000000" w:themeColor="text1"/>
          <w:lang w:val="en-US"/>
        </w:rPr>
        <w:t xml:space="preserve"> and maintain</w:t>
      </w:r>
      <w:r>
        <w:rPr>
          <w:rStyle w:val="normaltextrun"/>
          <w:rFonts w:ascii="Open Sans" w:eastAsia="Times New Roman" w:hAnsi="Open Sans" w:cs="Open Sans"/>
          <w:color w:val="000000" w:themeColor="text1"/>
          <w:lang w:val="en-US"/>
        </w:rPr>
        <w:t>ing</w:t>
      </w:r>
      <w:r w:rsidRPr="7B5CEFA0">
        <w:rPr>
          <w:rStyle w:val="normaltextrun"/>
          <w:rFonts w:ascii="Open Sans" w:eastAsia="Times New Roman" w:hAnsi="Open Sans" w:cs="Open Sans"/>
          <w:color w:val="000000" w:themeColor="text1"/>
          <w:lang w:val="en-US"/>
        </w:rPr>
        <w:t xml:space="preserve"> networks internally and externally, including national networks. </w:t>
      </w:r>
      <w:r w:rsidRPr="7B5CEFA0">
        <w:rPr>
          <w:rStyle w:val="eop"/>
          <w:rFonts w:ascii="Open Sans" w:eastAsia="Times New Roman" w:hAnsi="Open Sans" w:cs="Open Sans"/>
          <w:color w:val="000000" w:themeColor="text1"/>
        </w:rPr>
        <w:t> </w:t>
      </w:r>
    </w:p>
    <w:p w14:paraId="7F17CAB4" w14:textId="6BE30419" w:rsidR="0025153D" w:rsidRPr="00AF2E67" w:rsidRDefault="0025153D" w:rsidP="00AF2E67">
      <w:pPr>
        <w:pStyle w:val="ListParagraph"/>
        <w:numPr>
          <w:ilvl w:val="0"/>
          <w:numId w:val="34"/>
        </w:numPr>
        <w:jc w:val="both"/>
        <w:rPr>
          <w:rFonts w:ascii="Open Sans" w:hAnsi="Open Sans" w:cs="Open Sans"/>
          <w:szCs w:val="22"/>
        </w:rPr>
      </w:pPr>
      <w:r w:rsidRPr="00EC2A25">
        <w:rPr>
          <w:rFonts w:ascii="Open Sans" w:hAnsi="Open Sans" w:cs="Open Sans"/>
          <w:szCs w:val="22"/>
        </w:rPr>
        <w:t>Identification and management of risk</w:t>
      </w:r>
      <w:r w:rsidRPr="00AF2E67">
        <w:rPr>
          <w:rFonts w:ascii="Open Sans" w:hAnsi="Open Sans" w:cs="Open Sans"/>
          <w:szCs w:val="22"/>
        </w:rPr>
        <w:t xml:space="preserve"> </w:t>
      </w:r>
    </w:p>
    <w:p w14:paraId="237933DE" w14:textId="77777777" w:rsidR="006535C1" w:rsidRPr="0064455E" w:rsidRDefault="006535C1" w:rsidP="006535C1">
      <w:pPr>
        <w:autoSpaceDE w:val="0"/>
        <w:autoSpaceDN w:val="0"/>
        <w:adjustRightInd w:val="0"/>
        <w:rPr>
          <w:rFonts w:ascii="Open Sans" w:hAnsi="Open Sans" w:cs="Open Sans"/>
          <w:bCs/>
          <w:color w:val="000000"/>
          <w:szCs w:val="22"/>
          <w:lang w:eastAsia="en-GB"/>
        </w:rPr>
      </w:pPr>
    </w:p>
    <w:p w14:paraId="5559F63E" w14:textId="235B74EF" w:rsidR="002D5E36" w:rsidRPr="0064455E" w:rsidRDefault="006C7038" w:rsidP="006535C1">
      <w:pPr>
        <w:autoSpaceDE w:val="0"/>
        <w:autoSpaceDN w:val="0"/>
        <w:adjustRightInd w:val="0"/>
        <w:jc w:val="both"/>
        <w:rPr>
          <w:rFonts w:ascii="Open Sans" w:hAnsi="Open Sans" w:cs="Open Sans"/>
          <w:bCs/>
          <w:color w:val="000000"/>
          <w:szCs w:val="22"/>
          <w:lang w:eastAsia="en-GB"/>
        </w:rPr>
      </w:pPr>
      <w:r w:rsidRPr="0064455E">
        <w:rPr>
          <w:rFonts w:ascii="Open Sans" w:hAnsi="Open Sans" w:cs="Open Sans"/>
          <w:bCs/>
          <w:color w:val="000000"/>
          <w:szCs w:val="22"/>
          <w:lang w:eastAsia="en-GB"/>
        </w:rPr>
        <w:t xml:space="preserve">Your job description </w:t>
      </w:r>
      <w:r w:rsidR="006535C1" w:rsidRPr="0064455E">
        <w:rPr>
          <w:rFonts w:ascii="Open Sans" w:hAnsi="Open Sans" w:cs="Open Sans"/>
          <w:bCs/>
          <w:color w:val="000000"/>
          <w:szCs w:val="22"/>
          <w:lang w:eastAsia="en-GB"/>
        </w:rPr>
        <w:t xml:space="preserve">is intended to reflect your main tasks and areas of </w:t>
      </w:r>
      <w:r w:rsidR="00AC6362" w:rsidRPr="0064455E">
        <w:rPr>
          <w:rFonts w:ascii="Open Sans" w:hAnsi="Open Sans" w:cs="Open Sans"/>
          <w:bCs/>
          <w:color w:val="000000"/>
          <w:szCs w:val="22"/>
          <w:lang w:eastAsia="en-GB"/>
        </w:rPr>
        <w:t>work but</w:t>
      </w:r>
      <w:r w:rsidR="00EB331C" w:rsidRPr="0064455E">
        <w:rPr>
          <w:rFonts w:ascii="Open Sans" w:hAnsi="Open Sans" w:cs="Open Sans"/>
          <w:bCs/>
          <w:color w:val="000000"/>
          <w:szCs w:val="22"/>
          <w:lang w:eastAsia="en-GB"/>
        </w:rPr>
        <w:t xml:space="preserve"> is not exhaustive</w:t>
      </w:r>
      <w:r w:rsidR="006535C1" w:rsidRPr="0064455E">
        <w:rPr>
          <w:rFonts w:ascii="Open Sans" w:hAnsi="Open Sans" w:cs="Open Sans"/>
          <w:bCs/>
          <w:color w:val="000000"/>
          <w:szCs w:val="22"/>
          <w:lang w:eastAsia="en-GB"/>
        </w:rPr>
        <w:t xml:space="preserve">.  Changes may occur over </w:t>
      </w:r>
      <w:r w:rsidR="00AC6362" w:rsidRPr="0064455E">
        <w:rPr>
          <w:rFonts w:ascii="Open Sans" w:hAnsi="Open Sans" w:cs="Open Sans"/>
          <w:bCs/>
          <w:color w:val="000000"/>
          <w:szCs w:val="22"/>
          <w:lang w:eastAsia="en-GB"/>
        </w:rPr>
        <w:t>time,</w:t>
      </w:r>
      <w:r w:rsidR="006535C1" w:rsidRPr="0064455E">
        <w:rPr>
          <w:rFonts w:ascii="Open Sans" w:hAnsi="Open Sans" w:cs="Open Sans"/>
          <w:bCs/>
          <w:color w:val="000000"/>
          <w:szCs w:val="22"/>
          <w:lang w:eastAsia="en-GB"/>
        </w:rPr>
        <w:t xml:space="preserv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774895EA" w14:textId="77777777" w:rsidR="002D5E36" w:rsidRPr="0064455E" w:rsidRDefault="002D5E36" w:rsidP="00503386">
      <w:pPr>
        <w:autoSpaceDE w:val="0"/>
        <w:autoSpaceDN w:val="0"/>
        <w:adjustRightInd w:val="0"/>
        <w:jc w:val="both"/>
        <w:rPr>
          <w:rFonts w:ascii="Open Sans" w:hAnsi="Open Sans" w:cs="Open Sans"/>
          <w:szCs w:val="22"/>
          <w:lang w:eastAsia="en-GB"/>
        </w:rPr>
      </w:pPr>
    </w:p>
    <w:p w14:paraId="04889361" w14:textId="6DE0A3FA" w:rsidR="00B70E15" w:rsidRPr="0064455E" w:rsidRDefault="00B70E15" w:rsidP="00B70E15">
      <w:pPr>
        <w:shd w:val="clear" w:color="auto" w:fill="8FC2B9"/>
        <w:ind w:left="2880" w:hanging="2880"/>
        <w:jc w:val="both"/>
        <w:rPr>
          <w:rFonts w:ascii="Open Sans" w:hAnsi="Open Sans" w:cs="Open Sans"/>
          <w:b/>
          <w:bCs/>
          <w:sz w:val="32"/>
          <w:szCs w:val="32"/>
        </w:rPr>
      </w:pPr>
      <w:r w:rsidRPr="0064455E">
        <w:rPr>
          <w:rFonts w:ascii="Open Sans" w:hAnsi="Open Sans" w:cs="Open Sans"/>
          <w:b/>
          <w:bCs/>
          <w:color w:val="FFFFFF" w:themeColor="background1"/>
          <w:sz w:val="32"/>
          <w:szCs w:val="28"/>
        </w:rPr>
        <w:lastRenderedPageBreak/>
        <w:t>About You</w:t>
      </w:r>
    </w:p>
    <w:p w14:paraId="082E866F" w14:textId="77777777" w:rsidR="002D5E36" w:rsidRDefault="002D5E36" w:rsidP="00503386">
      <w:pPr>
        <w:jc w:val="both"/>
        <w:rPr>
          <w:rFonts w:ascii="Open Sans" w:hAnsi="Open Sans" w:cs="Open Sans"/>
          <w:szCs w:val="22"/>
        </w:rPr>
      </w:pPr>
    </w:p>
    <w:p w14:paraId="1B8C884B" w14:textId="6825BA0D" w:rsidR="009507DF" w:rsidRDefault="009507DF" w:rsidP="00503386">
      <w:pPr>
        <w:jc w:val="both"/>
        <w:rPr>
          <w:rFonts w:ascii="Open Sans" w:hAnsi="Open Sans" w:cs="Open Sans"/>
          <w:szCs w:val="22"/>
        </w:rPr>
      </w:pPr>
      <w:r w:rsidRPr="004F0E5C">
        <w:rPr>
          <w:rFonts w:ascii="Open Sans" w:hAnsi="Open Sans" w:cs="Open Sans"/>
          <w:szCs w:val="22"/>
        </w:rPr>
        <w:t xml:space="preserve">The Church of England is for </w:t>
      </w:r>
      <w:r w:rsidR="002F1F88" w:rsidRPr="004F0E5C">
        <w:rPr>
          <w:rFonts w:ascii="Open Sans" w:hAnsi="Open Sans" w:cs="Open Sans"/>
          <w:szCs w:val="22"/>
        </w:rPr>
        <w:t>everyone,</w:t>
      </w:r>
      <w:r w:rsidRPr="004F0E5C">
        <w:rPr>
          <w:rFonts w:ascii="Open Sans" w:hAnsi="Open Sans" w:cs="Open Sans"/>
          <w:szCs w:val="22"/>
        </w:rPr>
        <w:t xml:space="preserve"> and we want to reflect the diversity of the community the Church serves across the whole country. Therefore, while of course we welcome all applications from interested and suitably experienced people, we would particularly welcome applicants from UK Minoritised Ethnicities (UKME)/Global Majority Heritage (GMH) and other under-represented groups.</w:t>
      </w:r>
    </w:p>
    <w:p w14:paraId="6E050116" w14:textId="77777777" w:rsidR="009507DF" w:rsidRPr="0064455E" w:rsidRDefault="009507DF" w:rsidP="00503386">
      <w:pPr>
        <w:jc w:val="both"/>
        <w:rPr>
          <w:rFonts w:ascii="Open Sans" w:hAnsi="Open Sans" w:cs="Open Sans"/>
          <w:szCs w:val="22"/>
        </w:rPr>
      </w:pPr>
    </w:p>
    <w:p w14:paraId="74F38302" w14:textId="283781CD" w:rsidR="002C2025" w:rsidRPr="0064455E" w:rsidRDefault="002C2025" w:rsidP="00EB331C">
      <w:pPr>
        <w:rPr>
          <w:rFonts w:ascii="Open Sans" w:hAnsi="Open Sans" w:cs="Open Sans"/>
          <w:b/>
          <w:bCs/>
          <w:szCs w:val="22"/>
        </w:rPr>
      </w:pPr>
      <w:r w:rsidRPr="0064455E">
        <w:rPr>
          <w:rFonts w:ascii="Open Sans" w:hAnsi="Open Sans" w:cs="Open Sans"/>
          <w:b/>
          <w:bCs/>
          <w:szCs w:val="22"/>
        </w:rPr>
        <w:t>Essential</w:t>
      </w:r>
    </w:p>
    <w:p w14:paraId="3C9E1C98" w14:textId="60ED7168" w:rsidR="002C2025" w:rsidRPr="00B84329" w:rsidRDefault="00E75171" w:rsidP="00B84329">
      <w:pPr>
        <w:rPr>
          <w:rFonts w:ascii="Open Sans" w:hAnsi="Open Sans" w:cs="Open Sans"/>
          <w:i/>
          <w:iCs/>
          <w:szCs w:val="22"/>
        </w:rPr>
      </w:pPr>
      <w:r w:rsidRPr="00B84329">
        <w:rPr>
          <w:rFonts w:ascii="Open Sans" w:hAnsi="Open Sans" w:cs="Open Sans"/>
          <w:i/>
          <w:iCs/>
          <w:szCs w:val="22"/>
        </w:rPr>
        <w:t>Knowledge</w:t>
      </w:r>
      <w:r w:rsidR="009766F5">
        <w:rPr>
          <w:rFonts w:ascii="Open Sans" w:hAnsi="Open Sans" w:cs="Open Sans"/>
          <w:i/>
          <w:iCs/>
          <w:szCs w:val="22"/>
        </w:rPr>
        <w:t>/Experience</w:t>
      </w:r>
    </w:p>
    <w:p w14:paraId="7B365529" w14:textId="77777777" w:rsidR="00602FF4" w:rsidRPr="004F7DE9" w:rsidRDefault="00602FF4" w:rsidP="00602FF4">
      <w:pPr>
        <w:pStyle w:val="ListParagraph"/>
        <w:numPr>
          <w:ilvl w:val="0"/>
          <w:numId w:val="30"/>
        </w:numPr>
        <w:spacing w:after="160" w:line="256" w:lineRule="auto"/>
        <w:rPr>
          <w:rFonts w:asciiTheme="minorHAnsi" w:hAnsiTheme="minorHAnsi" w:cstheme="minorHAnsi"/>
        </w:rPr>
      </w:pPr>
      <w:bookmarkStart w:id="0" w:name="_Hlk529866335"/>
      <w:r>
        <w:rPr>
          <w:rFonts w:asciiTheme="minorHAnsi" w:hAnsiTheme="minorHAnsi" w:cstheme="minorHAnsi"/>
        </w:rPr>
        <w:t>Experience using</w:t>
      </w:r>
      <w:r w:rsidRPr="004F7DE9">
        <w:rPr>
          <w:rFonts w:asciiTheme="minorHAnsi" w:hAnsiTheme="minorHAnsi" w:cstheme="minorHAnsi"/>
        </w:rPr>
        <w:t xml:space="preserve"> Microsoft Project </w:t>
      </w:r>
      <w:r>
        <w:rPr>
          <w:rFonts w:asciiTheme="minorHAnsi" w:hAnsiTheme="minorHAnsi" w:cstheme="minorHAnsi"/>
        </w:rPr>
        <w:t>or another equivalent Project Management Information System</w:t>
      </w:r>
    </w:p>
    <w:bookmarkEnd w:id="0"/>
    <w:p w14:paraId="6E6E092B" w14:textId="77777777" w:rsidR="00602FF4" w:rsidRPr="004F7DE9" w:rsidRDefault="00602FF4" w:rsidP="00602FF4">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Good</w:t>
      </w:r>
      <w:r w:rsidRPr="004F7DE9">
        <w:rPr>
          <w:rFonts w:asciiTheme="minorHAnsi" w:hAnsiTheme="minorHAnsi" w:cstheme="minorHAnsi"/>
        </w:rPr>
        <w:t xml:space="preserve"> knowledge of Excel (</w:t>
      </w:r>
      <w:r>
        <w:rPr>
          <w:rFonts w:asciiTheme="minorHAnsi" w:hAnsiTheme="minorHAnsi" w:cstheme="minorHAnsi"/>
        </w:rPr>
        <w:t xml:space="preserve">e.g. </w:t>
      </w:r>
      <w:r w:rsidRPr="004F7DE9">
        <w:rPr>
          <w:rFonts w:asciiTheme="minorHAnsi" w:hAnsiTheme="minorHAnsi" w:cstheme="minorHAnsi"/>
        </w:rPr>
        <w:t>pivot tables, diagrams, formulas)</w:t>
      </w:r>
    </w:p>
    <w:p w14:paraId="0E629974" w14:textId="77777777" w:rsidR="00602FF4" w:rsidRDefault="00602FF4" w:rsidP="00602FF4">
      <w:pPr>
        <w:pStyle w:val="ListParagraph"/>
        <w:numPr>
          <w:ilvl w:val="0"/>
          <w:numId w:val="30"/>
        </w:numPr>
        <w:spacing w:after="160" w:line="256" w:lineRule="auto"/>
        <w:rPr>
          <w:rFonts w:asciiTheme="minorHAnsi" w:hAnsiTheme="minorHAnsi" w:cstheme="minorHAnsi"/>
        </w:rPr>
      </w:pPr>
      <w:r w:rsidRPr="004F7DE9">
        <w:rPr>
          <w:rFonts w:asciiTheme="minorHAnsi" w:hAnsiTheme="minorHAnsi" w:cstheme="minorHAnsi"/>
        </w:rPr>
        <w:t>Good knowledge of project finance and budgeting</w:t>
      </w:r>
    </w:p>
    <w:p w14:paraId="77A5C117" w14:textId="77777777" w:rsidR="00602FF4" w:rsidRPr="004F7DE9" w:rsidRDefault="00602FF4" w:rsidP="00602FF4">
      <w:pPr>
        <w:pStyle w:val="ListParagraph"/>
        <w:numPr>
          <w:ilvl w:val="0"/>
          <w:numId w:val="30"/>
        </w:numPr>
        <w:spacing w:after="160" w:line="256" w:lineRule="auto"/>
        <w:rPr>
          <w:rFonts w:asciiTheme="minorHAnsi" w:hAnsiTheme="minorHAnsi" w:cstheme="minorHAnsi"/>
        </w:rPr>
      </w:pPr>
      <w:r w:rsidRPr="004F7DE9">
        <w:rPr>
          <w:rFonts w:asciiTheme="minorHAnsi" w:hAnsiTheme="minorHAnsi" w:cstheme="minorHAnsi"/>
        </w:rPr>
        <w:t>Good analytical skills and attention to detail</w:t>
      </w:r>
    </w:p>
    <w:p w14:paraId="2CED9A46" w14:textId="77777777" w:rsidR="00602FF4" w:rsidRPr="004F7DE9" w:rsidRDefault="00602FF4" w:rsidP="00602FF4">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Excellent</w:t>
      </w:r>
      <w:r w:rsidRPr="004F7DE9">
        <w:rPr>
          <w:rFonts w:asciiTheme="minorHAnsi" w:hAnsiTheme="minorHAnsi" w:cstheme="minorHAnsi"/>
        </w:rPr>
        <w:t xml:space="preserve"> writing and verbal communication skills including ability to clearly communicate technical concepts to both technical and non-technical audiences</w:t>
      </w:r>
    </w:p>
    <w:p w14:paraId="32444047" w14:textId="77777777" w:rsidR="00602FF4" w:rsidRPr="004F7DE9" w:rsidRDefault="00602FF4" w:rsidP="00602FF4">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 xml:space="preserve">Proven track record of proactively delivering successful results </w:t>
      </w:r>
    </w:p>
    <w:p w14:paraId="7F62BD41" w14:textId="77777777" w:rsidR="00602FF4" w:rsidRPr="004F7DE9" w:rsidRDefault="00602FF4" w:rsidP="00602FF4">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Experience of ability to build relationships, trust and credibility with a wide range of diverse stakeholders</w:t>
      </w:r>
    </w:p>
    <w:p w14:paraId="0A03622C" w14:textId="77777777" w:rsidR="00602FF4" w:rsidRPr="00C808BD" w:rsidRDefault="00602FF4" w:rsidP="00602FF4">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Experience of working in multi-disciplinary teams in a complex environment</w:t>
      </w:r>
    </w:p>
    <w:p w14:paraId="52C74020" w14:textId="77777777" w:rsidR="002C2025" w:rsidRPr="0064455E" w:rsidRDefault="002C2025" w:rsidP="002C2025">
      <w:pPr>
        <w:pStyle w:val="ListParagraph"/>
        <w:ind w:left="360"/>
        <w:rPr>
          <w:rFonts w:ascii="Open Sans" w:hAnsi="Open Sans" w:cs="Open Sans"/>
          <w:szCs w:val="22"/>
        </w:rPr>
      </w:pPr>
    </w:p>
    <w:p w14:paraId="40F3F5A6" w14:textId="1C820B84" w:rsidR="002C2025" w:rsidRPr="00BF03D8" w:rsidRDefault="00E64A44" w:rsidP="009766F5">
      <w:pPr>
        <w:rPr>
          <w:rFonts w:ascii="Open Sans" w:hAnsi="Open Sans" w:cs="Open Sans"/>
          <w:i/>
          <w:iCs/>
          <w:szCs w:val="22"/>
        </w:rPr>
      </w:pPr>
      <w:r w:rsidRPr="00BF03D8">
        <w:rPr>
          <w:rFonts w:ascii="Open Sans" w:hAnsi="Open Sans" w:cs="Open Sans"/>
          <w:i/>
          <w:iCs/>
          <w:szCs w:val="22"/>
        </w:rPr>
        <w:t>Skills &amp; Abilities</w:t>
      </w:r>
      <w:r w:rsidR="002C2025" w:rsidRPr="00BF03D8">
        <w:rPr>
          <w:rFonts w:ascii="Open Sans" w:hAnsi="Open Sans" w:cs="Open Sans"/>
          <w:i/>
          <w:iCs/>
          <w:szCs w:val="22"/>
        </w:rPr>
        <w:t>:</w:t>
      </w:r>
    </w:p>
    <w:p w14:paraId="7279C237" w14:textId="77777777" w:rsidR="00B26750" w:rsidRDefault="00B26750" w:rsidP="00B26750">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Ability to be rational, objective and unbiased when making decisions and taking action</w:t>
      </w:r>
    </w:p>
    <w:p w14:paraId="441CB676" w14:textId="77777777" w:rsidR="00B26750" w:rsidRDefault="00B26750" w:rsidP="00B26750">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Evidence of resilience, particularly under pressure</w:t>
      </w:r>
    </w:p>
    <w:p w14:paraId="1C9097B9" w14:textId="77777777" w:rsidR="00B26750" w:rsidRDefault="00B26750" w:rsidP="00B26750">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Excellent report writing</w:t>
      </w:r>
    </w:p>
    <w:p w14:paraId="77EEEAB0" w14:textId="06A717D5" w:rsidR="002C2025" w:rsidRPr="00A14B11" w:rsidRDefault="00A14B11">
      <w:pPr>
        <w:pStyle w:val="ListParagraph"/>
        <w:numPr>
          <w:ilvl w:val="0"/>
          <w:numId w:val="30"/>
        </w:numPr>
        <w:spacing w:after="160" w:line="256" w:lineRule="auto"/>
        <w:rPr>
          <w:rFonts w:ascii="Open Sans" w:hAnsi="Open Sans" w:cs="Open Sans"/>
          <w:szCs w:val="22"/>
        </w:rPr>
      </w:pPr>
      <w:r w:rsidRPr="00A14B11">
        <w:rPr>
          <w:rFonts w:asciiTheme="minorHAnsi" w:hAnsiTheme="minorHAnsi" w:cstheme="minorHAnsi"/>
        </w:rPr>
        <w:t>Dedication to customer service</w:t>
      </w:r>
      <w:r w:rsidR="002C2025" w:rsidRPr="00A14B11">
        <w:rPr>
          <w:rFonts w:ascii="Open Sans" w:hAnsi="Open Sans" w:cs="Open Sans"/>
          <w:szCs w:val="22"/>
        </w:rPr>
        <w:tab/>
      </w:r>
    </w:p>
    <w:p w14:paraId="72DB3D8D" w14:textId="63355326" w:rsidR="002C2025" w:rsidRPr="00BF03D8" w:rsidRDefault="00A9717E" w:rsidP="00BF03D8">
      <w:pPr>
        <w:rPr>
          <w:rFonts w:ascii="Open Sans" w:hAnsi="Open Sans" w:cs="Open Sans"/>
          <w:i/>
          <w:iCs/>
          <w:szCs w:val="22"/>
        </w:rPr>
      </w:pPr>
      <w:r w:rsidRPr="00BF03D8">
        <w:rPr>
          <w:rFonts w:ascii="Open Sans" w:hAnsi="Open Sans" w:cs="Open Sans"/>
          <w:i/>
          <w:iCs/>
          <w:szCs w:val="22"/>
        </w:rPr>
        <w:t>Qualifications &amp; Training</w:t>
      </w:r>
      <w:r w:rsidR="002C2025" w:rsidRPr="00BF03D8">
        <w:rPr>
          <w:rFonts w:ascii="Open Sans" w:hAnsi="Open Sans" w:cs="Open Sans"/>
          <w:i/>
          <w:iCs/>
          <w:szCs w:val="22"/>
        </w:rPr>
        <w:t>:</w:t>
      </w:r>
    </w:p>
    <w:p w14:paraId="607A65D4" w14:textId="77777777" w:rsidR="00F760F5" w:rsidRDefault="00F760F5" w:rsidP="00F760F5">
      <w:pPr>
        <w:pStyle w:val="ListParagraph"/>
        <w:numPr>
          <w:ilvl w:val="0"/>
          <w:numId w:val="30"/>
        </w:numPr>
        <w:spacing w:after="160" w:line="256" w:lineRule="auto"/>
        <w:rPr>
          <w:rFonts w:asciiTheme="minorHAnsi" w:hAnsiTheme="minorHAnsi" w:cstheme="minorHAnsi"/>
        </w:rPr>
      </w:pPr>
      <w:r>
        <w:rPr>
          <w:rFonts w:asciiTheme="minorHAnsi" w:hAnsiTheme="minorHAnsi" w:cstheme="minorHAnsi"/>
        </w:rPr>
        <w:t xml:space="preserve">Educated to degree level in a relevant field (e.g. </w:t>
      </w:r>
      <w:r w:rsidRPr="004A75BA">
        <w:rPr>
          <w:rFonts w:asciiTheme="minorHAnsi" w:hAnsiTheme="minorHAnsi" w:cstheme="minorHAnsi"/>
        </w:rPr>
        <w:t>social science, mathematics &amp; logic, engineering or computer science</w:t>
      </w:r>
      <w:r>
        <w:rPr>
          <w:rFonts w:asciiTheme="minorHAnsi" w:hAnsiTheme="minorHAnsi" w:cstheme="minorHAnsi"/>
        </w:rPr>
        <w:t xml:space="preserve">) </w:t>
      </w:r>
      <w:r w:rsidRPr="004A75BA">
        <w:rPr>
          <w:rFonts w:asciiTheme="minorHAnsi" w:hAnsiTheme="minorHAnsi" w:cstheme="minorHAnsi"/>
        </w:rPr>
        <w:t xml:space="preserve">or relevant </w:t>
      </w:r>
      <w:r>
        <w:rPr>
          <w:rFonts w:asciiTheme="minorHAnsi" w:hAnsiTheme="minorHAnsi" w:cstheme="minorHAnsi"/>
        </w:rPr>
        <w:t xml:space="preserve">and demonstrable </w:t>
      </w:r>
      <w:r w:rsidRPr="004A75BA">
        <w:rPr>
          <w:rFonts w:asciiTheme="minorHAnsi" w:hAnsiTheme="minorHAnsi" w:cstheme="minorHAnsi"/>
        </w:rPr>
        <w:t>work experience that enables demonstrating analytical skills and an understanding of managing people, operations, data, information systems, finance, policy and strategy.</w:t>
      </w:r>
    </w:p>
    <w:p w14:paraId="52A16835" w14:textId="77777777" w:rsidR="00F760F5" w:rsidRPr="00664239" w:rsidRDefault="00F760F5" w:rsidP="00F760F5">
      <w:pPr>
        <w:pStyle w:val="ListParagraph"/>
        <w:numPr>
          <w:ilvl w:val="0"/>
          <w:numId w:val="30"/>
        </w:numPr>
        <w:spacing w:after="160" w:line="256" w:lineRule="auto"/>
        <w:rPr>
          <w:rFonts w:asciiTheme="minorHAnsi" w:hAnsiTheme="minorHAnsi" w:cstheme="minorHAnsi"/>
        </w:rPr>
      </w:pPr>
      <w:r w:rsidRPr="004F7DE9">
        <w:rPr>
          <w:rFonts w:asciiTheme="minorHAnsi" w:hAnsiTheme="minorHAnsi" w:cstheme="minorHAnsi"/>
        </w:rPr>
        <w:t>Formal qualification in Project Management e.g. PMP (PMI), Prince2 Practitioner (Axelos), PPQ (APM) or equivalent certification</w:t>
      </w:r>
      <w:r>
        <w:rPr>
          <w:rFonts w:asciiTheme="minorHAnsi" w:hAnsiTheme="minorHAnsi" w:cstheme="minorHAnsi"/>
        </w:rPr>
        <w:t xml:space="preserve">, or working towards it. </w:t>
      </w:r>
    </w:p>
    <w:p w14:paraId="297DC4DB" w14:textId="77777777" w:rsidR="00BF03D8" w:rsidRPr="009D17FF" w:rsidRDefault="00BF03D8" w:rsidP="009D17FF">
      <w:pPr>
        <w:pStyle w:val="ListParagraph"/>
        <w:rPr>
          <w:rFonts w:ascii="Open Sans" w:hAnsi="Open Sans" w:cs="Open Sans"/>
          <w:szCs w:val="22"/>
        </w:rPr>
      </w:pPr>
    </w:p>
    <w:p w14:paraId="35340137" w14:textId="56CFA7C8" w:rsidR="003F1E97" w:rsidRDefault="002C2025" w:rsidP="0046312D">
      <w:pPr>
        <w:rPr>
          <w:rFonts w:ascii="Open Sans" w:hAnsi="Open Sans" w:cs="Open Sans"/>
          <w:b/>
          <w:bCs/>
          <w:szCs w:val="22"/>
        </w:rPr>
      </w:pPr>
      <w:r w:rsidRPr="0064455E">
        <w:rPr>
          <w:rFonts w:ascii="Open Sans" w:hAnsi="Open Sans" w:cs="Open Sans"/>
          <w:b/>
          <w:bCs/>
          <w:szCs w:val="22"/>
        </w:rPr>
        <w:t>Desirable</w:t>
      </w:r>
    </w:p>
    <w:p w14:paraId="6DA849B6" w14:textId="77777777" w:rsidR="001C22F7" w:rsidRDefault="001C22F7" w:rsidP="001C22F7">
      <w:pPr>
        <w:pStyle w:val="ListParagraph"/>
        <w:numPr>
          <w:ilvl w:val="0"/>
          <w:numId w:val="30"/>
        </w:numPr>
        <w:spacing w:after="160" w:line="300" w:lineRule="atLeast"/>
        <w:textAlignment w:val="baseline"/>
        <w:rPr>
          <w:rFonts w:asciiTheme="minorHAnsi" w:hAnsiTheme="minorHAnsi" w:cstheme="minorHAnsi"/>
          <w:szCs w:val="22"/>
          <w:lang w:eastAsia="en-GB"/>
        </w:rPr>
      </w:pPr>
      <w:r>
        <w:rPr>
          <w:rFonts w:asciiTheme="minorHAnsi" w:hAnsiTheme="minorHAnsi" w:cstheme="minorHAnsi"/>
          <w:szCs w:val="22"/>
          <w:lang w:eastAsia="en-GB"/>
        </w:rPr>
        <w:t>Understanding of the structures of the Church of England and sympathy with its work and aims.</w:t>
      </w:r>
    </w:p>
    <w:p w14:paraId="6C20BCA2" w14:textId="77777777" w:rsidR="001C22F7" w:rsidRDefault="001C22F7" w:rsidP="001C22F7">
      <w:pPr>
        <w:pStyle w:val="ListParagraph"/>
        <w:numPr>
          <w:ilvl w:val="0"/>
          <w:numId w:val="30"/>
        </w:numPr>
        <w:spacing w:after="160" w:line="300" w:lineRule="atLeast"/>
        <w:textAlignment w:val="baseline"/>
        <w:rPr>
          <w:rFonts w:asciiTheme="minorHAnsi" w:hAnsiTheme="minorHAnsi" w:cstheme="minorHAnsi"/>
          <w:szCs w:val="22"/>
          <w:lang w:eastAsia="en-GB"/>
        </w:rPr>
      </w:pPr>
      <w:r w:rsidRPr="005F031E">
        <w:rPr>
          <w:rFonts w:asciiTheme="minorHAnsi" w:hAnsiTheme="minorHAnsi" w:cstheme="minorHAnsi"/>
          <w:szCs w:val="22"/>
          <w:lang w:eastAsia="en-GB"/>
        </w:rPr>
        <w:t xml:space="preserve">Experience working for the Church of England, </w:t>
      </w:r>
      <w:r>
        <w:rPr>
          <w:rFonts w:asciiTheme="minorHAnsi" w:hAnsiTheme="minorHAnsi" w:cstheme="minorHAnsi"/>
          <w:szCs w:val="22"/>
          <w:lang w:eastAsia="en-GB"/>
        </w:rPr>
        <w:t xml:space="preserve">for </w:t>
      </w:r>
      <w:r w:rsidRPr="005F031E">
        <w:rPr>
          <w:rFonts w:asciiTheme="minorHAnsi" w:hAnsiTheme="minorHAnsi" w:cstheme="minorHAnsi"/>
          <w:szCs w:val="22"/>
          <w:lang w:eastAsia="en-GB"/>
        </w:rPr>
        <w:t>Christian Charities</w:t>
      </w:r>
      <w:r>
        <w:rPr>
          <w:rFonts w:asciiTheme="minorHAnsi" w:hAnsiTheme="minorHAnsi" w:cstheme="minorHAnsi"/>
          <w:szCs w:val="22"/>
          <w:lang w:eastAsia="en-GB"/>
        </w:rPr>
        <w:t>, in the public or charity sectors or with s</w:t>
      </w:r>
      <w:r w:rsidRPr="001145F3">
        <w:rPr>
          <w:rFonts w:asciiTheme="minorHAnsi" w:hAnsiTheme="minorHAnsi" w:cstheme="minorHAnsi"/>
          <w:szCs w:val="22"/>
          <w:lang w:eastAsia="en-GB"/>
        </w:rPr>
        <w:t>afeguarding</w:t>
      </w:r>
      <w:r w:rsidRPr="005F031E">
        <w:rPr>
          <w:rFonts w:asciiTheme="minorHAnsi" w:hAnsiTheme="minorHAnsi" w:cstheme="minorHAnsi"/>
          <w:szCs w:val="22"/>
          <w:lang w:eastAsia="en-GB"/>
        </w:rPr>
        <w:t xml:space="preserve">. </w:t>
      </w:r>
    </w:p>
    <w:p w14:paraId="179809CF" w14:textId="77777777" w:rsidR="001C22F7" w:rsidRDefault="001C22F7" w:rsidP="001C22F7">
      <w:pPr>
        <w:spacing w:after="160" w:line="300" w:lineRule="atLeast"/>
        <w:textAlignment w:val="baseline"/>
        <w:rPr>
          <w:rFonts w:asciiTheme="minorHAnsi" w:hAnsiTheme="minorHAnsi" w:cstheme="minorHAnsi"/>
          <w:szCs w:val="22"/>
          <w:lang w:eastAsia="en-GB"/>
        </w:rPr>
      </w:pPr>
    </w:p>
    <w:p w14:paraId="548774EF" w14:textId="77777777" w:rsidR="001C22F7" w:rsidRDefault="001C22F7" w:rsidP="001C22F7">
      <w:pPr>
        <w:spacing w:after="160" w:line="300" w:lineRule="atLeast"/>
        <w:textAlignment w:val="baseline"/>
        <w:rPr>
          <w:rFonts w:asciiTheme="minorHAnsi" w:hAnsiTheme="minorHAnsi" w:cstheme="minorHAnsi"/>
          <w:szCs w:val="22"/>
          <w:lang w:eastAsia="en-GB"/>
        </w:rPr>
      </w:pPr>
    </w:p>
    <w:p w14:paraId="5AF43659" w14:textId="77777777" w:rsidR="00A14B11" w:rsidRDefault="00A14B11" w:rsidP="001C22F7">
      <w:pPr>
        <w:spacing w:after="160" w:line="300" w:lineRule="atLeast"/>
        <w:textAlignment w:val="baseline"/>
        <w:rPr>
          <w:rFonts w:asciiTheme="minorHAnsi" w:hAnsiTheme="minorHAnsi" w:cstheme="minorHAnsi"/>
          <w:szCs w:val="22"/>
          <w:lang w:eastAsia="en-GB"/>
        </w:rPr>
      </w:pPr>
    </w:p>
    <w:p w14:paraId="556D4A00" w14:textId="77777777" w:rsidR="00A14B11" w:rsidRDefault="00A14B11" w:rsidP="001C22F7">
      <w:pPr>
        <w:spacing w:after="160" w:line="300" w:lineRule="atLeast"/>
        <w:textAlignment w:val="baseline"/>
        <w:rPr>
          <w:rFonts w:asciiTheme="minorHAnsi" w:hAnsiTheme="minorHAnsi" w:cstheme="minorHAnsi"/>
          <w:szCs w:val="22"/>
          <w:lang w:eastAsia="en-GB"/>
        </w:rPr>
      </w:pPr>
    </w:p>
    <w:p w14:paraId="52D7923D" w14:textId="77777777" w:rsidR="00A14B11" w:rsidRDefault="00A14B11" w:rsidP="001C22F7">
      <w:pPr>
        <w:spacing w:after="160" w:line="300" w:lineRule="atLeast"/>
        <w:textAlignment w:val="baseline"/>
        <w:rPr>
          <w:rFonts w:asciiTheme="minorHAnsi" w:hAnsiTheme="minorHAnsi" w:cstheme="minorHAnsi"/>
          <w:szCs w:val="22"/>
          <w:lang w:eastAsia="en-GB"/>
        </w:rPr>
      </w:pPr>
    </w:p>
    <w:p w14:paraId="233B9CD5" w14:textId="77777777" w:rsidR="001C22F7" w:rsidRPr="001C22F7" w:rsidRDefault="001C22F7" w:rsidP="001C22F7">
      <w:pPr>
        <w:spacing w:after="160" w:line="300" w:lineRule="atLeast"/>
        <w:textAlignment w:val="baseline"/>
        <w:rPr>
          <w:rFonts w:asciiTheme="minorHAnsi" w:hAnsiTheme="minorHAnsi" w:cstheme="minorHAnsi"/>
          <w:szCs w:val="22"/>
          <w:lang w:eastAsia="en-GB"/>
        </w:rPr>
      </w:pPr>
    </w:p>
    <w:p w14:paraId="22A6F1EE" w14:textId="22F89D9D" w:rsidR="003F1E97" w:rsidRPr="0064455E" w:rsidRDefault="003F1E97" w:rsidP="00737C43">
      <w:pPr>
        <w:shd w:val="clear" w:color="auto" w:fill="9669A9"/>
        <w:ind w:left="2880" w:hanging="2880"/>
        <w:jc w:val="both"/>
        <w:rPr>
          <w:rFonts w:ascii="Open Sans" w:hAnsi="Open Sans" w:cs="Open Sans"/>
          <w:b/>
          <w:bCs/>
          <w:sz w:val="32"/>
          <w:szCs w:val="32"/>
        </w:rPr>
      </w:pPr>
      <w:r w:rsidRPr="0064455E">
        <w:rPr>
          <w:rFonts w:ascii="Open Sans" w:hAnsi="Open Sans" w:cs="Open Sans"/>
          <w:b/>
          <w:bCs/>
          <w:color w:val="FFFFFF" w:themeColor="background1"/>
          <w:sz w:val="32"/>
          <w:szCs w:val="28"/>
        </w:rPr>
        <w:lastRenderedPageBreak/>
        <w:t>Vacancy Summary</w:t>
      </w:r>
    </w:p>
    <w:p w14:paraId="799C030F" w14:textId="77777777" w:rsidR="003F1E97" w:rsidRPr="0064455E" w:rsidRDefault="003F1E97" w:rsidP="003F1E97">
      <w:pPr>
        <w:pStyle w:val="Heading1"/>
        <w:tabs>
          <w:tab w:val="left" w:pos="3828"/>
        </w:tabs>
        <w:jc w:val="both"/>
        <w:rPr>
          <w:rFonts w:ascii="Open Sans" w:hAnsi="Open Sans" w:cs="Open Sans"/>
          <w:b/>
          <w:bCs/>
          <w:i w:val="0"/>
        </w:rPr>
      </w:pPr>
    </w:p>
    <w:p w14:paraId="25581834" w14:textId="5D5E1EA4" w:rsidR="001C57C2" w:rsidRPr="00B37629" w:rsidRDefault="001C57C2" w:rsidP="003F1E97">
      <w:pPr>
        <w:pStyle w:val="Heading1"/>
        <w:tabs>
          <w:tab w:val="left" w:pos="3828"/>
        </w:tabs>
        <w:jc w:val="both"/>
        <w:rPr>
          <w:rFonts w:ascii="Open Sans" w:hAnsi="Open Sans" w:cs="Open Sans"/>
          <w:b/>
          <w:bCs/>
          <w:i w:val="0"/>
        </w:rPr>
      </w:pPr>
      <w:r w:rsidRPr="00B37629">
        <w:rPr>
          <w:rFonts w:ascii="Open Sans" w:hAnsi="Open Sans" w:cs="Open Sans"/>
          <w:b/>
          <w:bCs/>
          <w:i w:val="0"/>
        </w:rPr>
        <w:t>JOB TITLE:</w:t>
      </w:r>
      <w:r w:rsidRPr="00B37629">
        <w:rPr>
          <w:rFonts w:ascii="Open Sans" w:hAnsi="Open Sans" w:cs="Open Sans"/>
          <w:b/>
          <w:bCs/>
          <w:i w:val="0"/>
        </w:rPr>
        <w:tab/>
      </w:r>
      <w:sdt>
        <w:sdtPr>
          <w:rPr>
            <w:rFonts w:ascii="Open Sans" w:hAnsi="Open Sans" w:cs="Open Sans"/>
            <w:b/>
            <w:bCs/>
            <w:i w:val="0"/>
          </w:rPr>
          <w:id w:val="-1728144521"/>
          <w:placeholder>
            <w:docPart w:val="DefaultPlaceholder_-1854013440"/>
          </w:placeholder>
        </w:sdtPr>
        <w:sdtContent>
          <w:r w:rsidR="001C22F7">
            <w:rPr>
              <w:rFonts w:ascii="Open Sans" w:hAnsi="Open Sans" w:cs="Open Sans"/>
              <w:b/>
              <w:bCs/>
              <w:i w:val="0"/>
            </w:rPr>
            <w:t xml:space="preserve">Project Manager - </w:t>
          </w:r>
          <w:r w:rsidR="005F7CFF">
            <w:rPr>
              <w:rFonts w:ascii="Open Sans" w:hAnsi="Open Sans" w:cs="Open Sans"/>
              <w:b/>
              <w:bCs/>
              <w:i w:val="0"/>
            </w:rPr>
            <w:t xml:space="preserve">Learning </w:t>
          </w:r>
          <w:r w:rsidR="00532DB2">
            <w:rPr>
              <w:rFonts w:ascii="Open Sans" w:hAnsi="Open Sans" w:cs="Open Sans"/>
              <w:b/>
              <w:bCs/>
              <w:i w:val="0"/>
            </w:rPr>
            <w:t>Recommendations and Outcomes</w:t>
          </w:r>
        </w:sdtContent>
      </w:sdt>
    </w:p>
    <w:p w14:paraId="4353E118" w14:textId="77777777" w:rsidR="001C57C2" w:rsidRPr="00B37629" w:rsidRDefault="001C57C2" w:rsidP="003F1E97">
      <w:pPr>
        <w:pStyle w:val="Heading1"/>
        <w:tabs>
          <w:tab w:val="left" w:pos="3828"/>
        </w:tabs>
        <w:jc w:val="both"/>
        <w:rPr>
          <w:rFonts w:ascii="Open Sans" w:hAnsi="Open Sans" w:cs="Open Sans"/>
          <w:b/>
          <w:bCs/>
          <w:i w:val="0"/>
        </w:rPr>
      </w:pPr>
    </w:p>
    <w:p w14:paraId="712E6137" w14:textId="6B1138C1" w:rsidR="003F1E97" w:rsidRPr="00B37629" w:rsidRDefault="003F1E97" w:rsidP="003F1E97">
      <w:pPr>
        <w:pStyle w:val="Heading1"/>
        <w:tabs>
          <w:tab w:val="left" w:pos="3828"/>
        </w:tabs>
        <w:jc w:val="both"/>
        <w:rPr>
          <w:rFonts w:ascii="Open Sans" w:hAnsi="Open Sans" w:cs="Open Sans"/>
          <w:i w:val="0"/>
        </w:rPr>
      </w:pPr>
      <w:r w:rsidRPr="00B37629">
        <w:rPr>
          <w:rFonts w:ascii="Open Sans" w:hAnsi="Open Sans" w:cs="Open Sans"/>
          <w:b/>
          <w:bCs/>
          <w:i w:val="0"/>
        </w:rPr>
        <w:t>NCI ENTITY:</w:t>
      </w:r>
      <w:r w:rsidRPr="00B37629">
        <w:rPr>
          <w:rFonts w:ascii="Open Sans" w:hAnsi="Open Sans" w:cs="Open Sans"/>
          <w:b/>
          <w:i w:val="0"/>
          <w:szCs w:val="22"/>
        </w:rPr>
        <w:tab/>
      </w:r>
      <w:sdt>
        <w:sdtPr>
          <w:rPr>
            <w:rFonts w:ascii="Open Sans" w:hAnsi="Open Sans" w:cs="Open Sans"/>
            <w:i w:val="0"/>
          </w:rPr>
          <w:alias w:val="Managing Employer"/>
          <w:tag w:val="The name of the NCI Managing Employer"/>
          <w:id w:val="642311931"/>
          <w:placeholder>
            <w:docPart w:val="E0FABA78B6564C9EA6073E6ACE65BDF6"/>
          </w:placeholder>
          <w:comboBox>
            <w:listItem w:displayText="Archbishops' Council" w:value="Archbishops' Council"/>
            <w:listItem w:displayText="Bishopthorpe Palace" w:value="Bishopthorpe Palace"/>
            <w:listItem w:displayText="Church Commissioners" w:value="Church Commissioners"/>
            <w:listItem w:displayText="Church of England Central Services" w:value="Church of England Central Services"/>
            <w:listItem w:displayText="Church of England Pensions Board" w:value="Church of England Pensions Board"/>
            <w:listItem w:displayText="Lambeth Palace" w:value="Lambeth Palace"/>
            <w:listItem w:displayText="National Society for Promoting Religious Education" w:value="National Society for Promoting Religious Education"/>
          </w:comboBox>
        </w:sdtPr>
        <w:sdtContent>
          <w:r w:rsidR="005F7CFF">
            <w:rPr>
              <w:rFonts w:ascii="Open Sans" w:hAnsi="Open Sans" w:cs="Open Sans"/>
              <w:i w:val="0"/>
            </w:rPr>
            <w:t>Archbishops' Council</w:t>
          </w:r>
        </w:sdtContent>
      </w:sdt>
    </w:p>
    <w:p w14:paraId="1B54641C" w14:textId="77777777" w:rsidR="003F1E97" w:rsidRPr="00B37629" w:rsidRDefault="003F1E97" w:rsidP="003F1E97">
      <w:pPr>
        <w:pStyle w:val="Heading1"/>
        <w:tabs>
          <w:tab w:val="left" w:pos="3828"/>
        </w:tabs>
        <w:jc w:val="both"/>
        <w:rPr>
          <w:rFonts w:ascii="Open Sans" w:hAnsi="Open Sans" w:cs="Open Sans"/>
          <w:i w:val="0"/>
          <w:szCs w:val="22"/>
        </w:rPr>
      </w:pPr>
    </w:p>
    <w:p w14:paraId="0F9133A8" w14:textId="3D44D6B2" w:rsidR="003F1E97" w:rsidRPr="00B37629" w:rsidRDefault="003F1E97" w:rsidP="003F1E97">
      <w:pPr>
        <w:tabs>
          <w:tab w:val="left" w:pos="3828"/>
        </w:tabs>
        <w:jc w:val="both"/>
        <w:rPr>
          <w:rFonts w:ascii="Open Sans" w:hAnsi="Open Sans" w:cs="Open Sans"/>
          <w:b/>
        </w:rPr>
      </w:pPr>
      <w:r w:rsidRPr="00B37629">
        <w:rPr>
          <w:rFonts w:ascii="Open Sans" w:hAnsi="Open Sans" w:cs="Open Sans"/>
          <w:b/>
        </w:rPr>
        <w:t>DEPARTMENT:</w:t>
      </w:r>
      <w:r w:rsidRPr="00B37629">
        <w:rPr>
          <w:rFonts w:ascii="Open Sans" w:hAnsi="Open Sans" w:cs="Open Sans"/>
          <w:b/>
          <w:szCs w:val="22"/>
        </w:rPr>
        <w:tab/>
      </w:r>
      <w:sdt>
        <w:sdtPr>
          <w:rPr>
            <w:rFonts w:ascii="Open Sans" w:hAnsi="Open Sans" w:cs="Open Sans"/>
          </w:rPr>
          <w:alias w:val="Department"/>
          <w:tag w:val="The name of the NCI Department"/>
          <w:id w:val="-1333531048"/>
          <w:placeholder>
            <w:docPart w:val="3F8D3721B0364EFE9B4F461AE10BB953"/>
          </w:placeholder>
          <w:comboBox>
            <w:listItem w:displayText="AC Secretariat" w:value="AC Secretariat"/>
            <w:listItem w:displayText="Archbishops' Advisers for Appointments &amp; Vocations" w:value="Archbishops' Advisers for Appointments &amp; Vocations"/>
            <w:listItem w:displayText="Archbishops' Council" w:value="Archbishops' Council"/>
            <w:listItem w:displayText="Bishoprics &amp; Cathedrals" w:value="Bishoprics &amp; Cathedrals"/>
            <w:listItem w:displayText="Cathedrals &amp; Church Buildings" w:value="Cathedrals &amp; Church Buildings"/>
            <w:listItem w:displayText="Centre for Cultural Witness" w:value="Centre for Cultural Witness"/>
            <w:listItem w:displayText="Church Commissioners" w:value="Church Commissioners"/>
            <w:listItem w:displayText="Church Commissioners Secretariat" w:value="Church Commissioners Secretariat"/>
            <w:listItem w:displayText="Church of England Central Services" w:value="Church of England Central Services"/>
            <w:listItem w:displayText="Communications" w:value="Communications"/>
            <w:listItem w:displayText="Data Services" w:value="Data Services"/>
            <w:listItem w:displayText="Education &amp; Growing Faith" w:value="Education &amp; Growing Faith"/>
            <w:listItem w:displayText="Ethical Investment Advisory Group" w:value="Ethical Investment Advisory Group"/>
            <w:listItem w:displayText="Faith &amp; Public Life" w:value="Faith &amp; Public Life"/>
            <w:listItem w:displayText="Finance" w:value="Finance"/>
            <w:listItem w:displayText="Giving &amp; Income Generation" w:value="Giving &amp; Income Generation"/>
            <w:listItem w:displayText="Governance Review" w:value="Governance Review"/>
            <w:listItem w:displayText="Housing" w:value="Housing"/>
            <w:listItem w:displayText="Human Resources" w:value="Human Resources"/>
            <w:listItem w:displayText="Investments" w:value="Investments"/>
            <w:listItem w:displayText="Lambeth Palace Library" w:value="Lambeth Palace Library"/>
            <w:listItem w:displayText="Legal Office" w:value="Legal Office"/>
            <w:listItem w:displayText="Ministry Development Team" w:value="Ministry Development Team"/>
            <w:listItem w:displayText="National Safeguarding Team" w:value="National Safeguarding Team"/>
            <w:listItem w:displayText="Office of the Archbishops (Bishopthorpe Palace)" w:value="Office of the Archbishops (Bishopthorpe Palace)"/>
            <w:listItem w:displayText="Office of the Archbishops (Lambeth Palace)" w:value="Office of the Archbishops (Lambeth Palace)"/>
            <w:listItem w:displayText="Office Services" w:value="Office Services"/>
            <w:listItem w:displayText="Pastoral &amp; Closed Churches" w:value="Pastoral &amp; Closed Churches"/>
            <w:listItem w:displayText="Pension Board Secretariat" w:value="Pension Board Secretariat"/>
            <w:listItem w:displayText="Pensions Administration" w:value="Pensions Administration"/>
            <w:listItem w:displayText="Pensions Board Investments" w:value="Pensions Board Investments"/>
            <w:listItem w:displayText="Project Management" w:value="Project Management"/>
            <w:listItem w:displayText="Racial Justice Unit" w:value="Racial Justice Unit"/>
            <w:listItem w:displayText="Risk &amp; Assurance" w:value="Risk &amp; Assurance"/>
            <w:listItem w:displayText="Strategy &amp; Engagement" w:value="Strategy &amp; Engagement"/>
            <w:listItem w:displayText="Technology Services" w:value="Technology Services"/>
            <w:listItem w:displayText="Vision &amp; Strategy" w:value="Vision &amp; Strategy"/>
          </w:comboBox>
        </w:sdtPr>
        <w:sdtContent>
          <w:r w:rsidR="005F7CFF">
            <w:rPr>
              <w:rFonts w:ascii="Open Sans" w:hAnsi="Open Sans" w:cs="Open Sans"/>
            </w:rPr>
            <w:t>National Safeguarding Team</w:t>
          </w:r>
        </w:sdtContent>
      </w:sdt>
    </w:p>
    <w:p w14:paraId="50777152" w14:textId="77777777" w:rsidR="003F1E97" w:rsidRPr="00B37629" w:rsidRDefault="003F1E97" w:rsidP="003F1E97">
      <w:pPr>
        <w:tabs>
          <w:tab w:val="left" w:pos="3828"/>
        </w:tabs>
        <w:jc w:val="both"/>
        <w:rPr>
          <w:rFonts w:ascii="Open Sans" w:hAnsi="Open Sans" w:cs="Open Sans"/>
          <w:b/>
          <w:szCs w:val="22"/>
        </w:rPr>
      </w:pPr>
    </w:p>
    <w:p w14:paraId="114346F6" w14:textId="3D8F6EC9" w:rsidR="003F1E97" w:rsidRPr="00B37629" w:rsidRDefault="003F1E97" w:rsidP="003F1E97">
      <w:pPr>
        <w:tabs>
          <w:tab w:val="left" w:pos="3828"/>
        </w:tabs>
        <w:jc w:val="both"/>
        <w:rPr>
          <w:rFonts w:ascii="Open Sans" w:hAnsi="Open Sans" w:cs="Open Sans"/>
          <w:szCs w:val="22"/>
        </w:rPr>
      </w:pPr>
      <w:r w:rsidRPr="00B37629">
        <w:rPr>
          <w:rFonts w:ascii="Open Sans" w:hAnsi="Open Sans" w:cs="Open Sans"/>
          <w:b/>
          <w:szCs w:val="22"/>
        </w:rPr>
        <w:t>GRADE:</w:t>
      </w:r>
      <w:r w:rsidRPr="00B37629">
        <w:rPr>
          <w:rFonts w:ascii="Open Sans" w:hAnsi="Open Sans" w:cs="Open Sans"/>
          <w:b/>
          <w:szCs w:val="22"/>
        </w:rPr>
        <w:tab/>
      </w:r>
      <w:sdt>
        <w:sdtPr>
          <w:rPr>
            <w:rFonts w:ascii="Open Sans" w:hAnsi="Open Sans" w:cs="Open Sans"/>
            <w:iCs/>
            <w:szCs w:val="22"/>
          </w:rPr>
          <w:alias w:val="Grade"/>
          <w:tag w:val="The Grade of the position"/>
          <w:id w:val="638309338"/>
          <w:placeholder>
            <w:docPart w:val="9984E187F9964C75B8CFBE8DA9F51937"/>
          </w:placeholder>
          <w:comboBox>
            <w:listItem w:displayText="Band 0" w:value="Band 0"/>
            <w:listItem w:displayText="Band 1" w:value="Band 1"/>
            <w:listItem w:displayText="Band 2" w:value="Band 2"/>
            <w:listItem w:displayText="Band 3" w:value="Band 3"/>
            <w:listItem w:displayText="Band 4" w:value="Band 4"/>
            <w:listItem w:displayText="Band 5" w:value="Band 5"/>
            <w:listItem w:displayText="Band 6" w:value="Band 6"/>
            <w:listItem w:displayText="Band 7" w:value="Band 7"/>
          </w:comboBox>
        </w:sdtPr>
        <w:sdtContent>
          <w:r w:rsidR="005F7CFF">
            <w:rPr>
              <w:rFonts w:ascii="Open Sans" w:hAnsi="Open Sans" w:cs="Open Sans"/>
              <w:iCs/>
              <w:szCs w:val="22"/>
            </w:rPr>
            <w:t xml:space="preserve">Band </w:t>
          </w:r>
          <w:r w:rsidR="009531A4">
            <w:rPr>
              <w:rFonts w:ascii="Open Sans" w:hAnsi="Open Sans" w:cs="Open Sans"/>
              <w:iCs/>
              <w:szCs w:val="22"/>
            </w:rPr>
            <w:t>4</w:t>
          </w:r>
        </w:sdtContent>
      </w:sdt>
      <w:r w:rsidRPr="00B37629">
        <w:rPr>
          <w:rFonts w:ascii="Open Sans" w:hAnsi="Open Sans" w:cs="Open Sans"/>
          <w:szCs w:val="22"/>
        </w:rPr>
        <w:tab/>
      </w:r>
      <w:sdt>
        <w:sdtPr>
          <w:rPr>
            <w:rFonts w:ascii="Open Sans" w:hAnsi="Open Sans" w:cs="Open Sans"/>
            <w:iCs/>
            <w:szCs w:val="22"/>
          </w:rPr>
          <w:alias w:val="Salary"/>
          <w:tag w:val="Salary arrangements"/>
          <w:id w:val="106164448"/>
          <w:placeholder>
            <w:docPart w:val="BDA2DD283DFF465081A745699C727988"/>
          </w:placeholder>
          <w:comboBox>
            <w:listItem w:displayText="Standard Point" w:value="Standard Point"/>
            <w:listItem w:displayText="Market Rate Salary" w:value="Market Rate Salary"/>
          </w:comboBox>
        </w:sdtPr>
        <w:sdtContent>
          <w:r w:rsidR="009531A4">
            <w:rPr>
              <w:rFonts w:ascii="Open Sans" w:hAnsi="Open Sans" w:cs="Open Sans"/>
              <w:iCs/>
              <w:szCs w:val="22"/>
            </w:rPr>
            <w:t>Standard Point</w:t>
          </w:r>
        </w:sdtContent>
      </w:sdt>
      <w:r w:rsidRPr="00B37629">
        <w:rPr>
          <w:rFonts w:ascii="Open Sans" w:hAnsi="Open Sans" w:cs="Open Sans"/>
          <w:szCs w:val="22"/>
        </w:rPr>
        <w:tab/>
      </w:r>
    </w:p>
    <w:p w14:paraId="5D05FB9F" w14:textId="77777777" w:rsidR="003F1E97" w:rsidRPr="00B37629" w:rsidRDefault="003F1E97" w:rsidP="003F1E97">
      <w:pPr>
        <w:tabs>
          <w:tab w:val="left" w:pos="3828"/>
        </w:tabs>
        <w:jc w:val="both"/>
        <w:rPr>
          <w:rFonts w:ascii="Open Sans" w:hAnsi="Open Sans" w:cs="Open Sans"/>
          <w:szCs w:val="22"/>
        </w:rPr>
      </w:pPr>
    </w:p>
    <w:p w14:paraId="4992DBB4" w14:textId="5A5D2958" w:rsidR="003F1E97" w:rsidRPr="00B37629" w:rsidRDefault="003F1E97" w:rsidP="003F1E97">
      <w:pPr>
        <w:tabs>
          <w:tab w:val="left" w:pos="3828"/>
        </w:tabs>
        <w:jc w:val="both"/>
        <w:rPr>
          <w:rFonts w:ascii="Open Sans" w:hAnsi="Open Sans" w:cs="Open Sans"/>
          <w:szCs w:val="22"/>
        </w:rPr>
      </w:pPr>
      <w:r w:rsidRPr="00B37629">
        <w:rPr>
          <w:rFonts w:ascii="Open Sans" w:hAnsi="Open Sans" w:cs="Open Sans"/>
          <w:b/>
          <w:iCs/>
          <w:szCs w:val="22"/>
        </w:rPr>
        <w:t>SALARY:</w:t>
      </w:r>
      <w:r w:rsidRPr="00B37629">
        <w:rPr>
          <w:rFonts w:ascii="Open Sans" w:hAnsi="Open Sans" w:cs="Open Sans"/>
          <w:b/>
          <w:iCs/>
          <w:szCs w:val="22"/>
        </w:rPr>
        <w:tab/>
      </w:r>
      <w:sdt>
        <w:sdtPr>
          <w:rPr>
            <w:rFonts w:ascii="Open Sans" w:hAnsi="Open Sans" w:cs="Open Sans"/>
            <w:bCs/>
            <w:szCs w:val="22"/>
          </w:rPr>
          <w:id w:val="-1225986611"/>
          <w:placeholder>
            <w:docPart w:val="9B59244D14FD4E5AA15A732EDA00D02B"/>
          </w:placeholder>
        </w:sdtPr>
        <w:sdtEndPr>
          <w:rPr>
            <w:bCs w:val="0"/>
          </w:rPr>
        </w:sdtEndPr>
        <w:sdtContent>
          <w:r w:rsidRPr="00B37629">
            <w:rPr>
              <w:rFonts w:ascii="Open Sans" w:hAnsi="Open Sans" w:cs="Open Sans"/>
              <w:szCs w:val="22"/>
            </w:rPr>
            <w:t>£</w:t>
          </w:r>
          <w:r w:rsidR="00580ADE">
            <w:rPr>
              <w:rFonts w:ascii="Open Sans" w:hAnsi="Open Sans" w:cs="Open Sans"/>
              <w:szCs w:val="22"/>
            </w:rPr>
            <w:t>48,557</w:t>
          </w:r>
        </w:sdtContent>
      </w:sdt>
    </w:p>
    <w:p w14:paraId="2203532C" w14:textId="77777777" w:rsidR="003F1E97" w:rsidRPr="00B37629" w:rsidRDefault="003F1E97" w:rsidP="003F1E97">
      <w:pPr>
        <w:tabs>
          <w:tab w:val="left" w:pos="3828"/>
        </w:tabs>
        <w:jc w:val="both"/>
        <w:rPr>
          <w:rFonts w:ascii="Open Sans" w:hAnsi="Open Sans" w:cs="Open Sans"/>
          <w:b/>
          <w:szCs w:val="22"/>
        </w:rPr>
      </w:pPr>
    </w:p>
    <w:p w14:paraId="749A7D19" w14:textId="4D7BE2E7" w:rsidR="003F1E97" w:rsidRPr="00B37629" w:rsidRDefault="003F1E97" w:rsidP="003F1E97">
      <w:pPr>
        <w:tabs>
          <w:tab w:val="left" w:pos="3828"/>
        </w:tabs>
        <w:ind w:left="3825" w:hanging="3825"/>
        <w:jc w:val="both"/>
        <w:rPr>
          <w:rFonts w:ascii="Open Sans" w:hAnsi="Open Sans" w:cs="Open Sans"/>
          <w:b/>
          <w:szCs w:val="22"/>
        </w:rPr>
      </w:pPr>
      <w:r w:rsidRPr="00B37629">
        <w:rPr>
          <w:rFonts w:ascii="Open Sans" w:hAnsi="Open Sans" w:cs="Open Sans"/>
          <w:b/>
          <w:szCs w:val="22"/>
        </w:rPr>
        <w:t>WORKING HOURS:</w:t>
      </w:r>
      <w:r w:rsidRPr="00B37629">
        <w:rPr>
          <w:rFonts w:ascii="Open Sans" w:hAnsi="Open Sans" w:cs="Open Sans"/>
          <w:b/>
          <w:szCs w:val="22"/>
        </w:rPr>
        <w:tab/>
      </w:r>
      <w:r w:rsidRPr="00B37629">
        <w:rPr>
          <w:rFonts w:ascii="Open Sans" w:hAnsi="Open Sans" w:cs="Open Sans"/>
          <w:b/>
          <w:szCs w:val="22"/>
        </w:rPr>
        <w:tab/>
      </w:r>
      <w:sdt>
        <w:sdtPr>
          <w:rPr>
            <w:rFonts w:ascii="Open Sans" w:hAnsi="Open Sans" w:cs="Open Sans"/>
            <w:bCs/>
            <w:szCs w:val="22"/>
          </w:rPr>
          <w:id w:val="-1329902203"/>
          <w:placeholder>
            <w:docPart w:val="F6A5DA6E1CE0468A90498F6FD416FCC4"/>
          </w:placeholder>
        </w:sdtPr>
        <w:sdtEndPr>
          <w:rPr>
            <w:bCs w:val="0"/>
          </w:rPr>
        </w:sdtEndPr>
        <w:sdtContent>
          <w:sdt>
            <w:sdtPr>
              <w:rPr>
                <w:rFonts w:ascii="Open Sans" w:hAnsi="Open Sans" w:cs="Open Sans"/>
                <w:iCs/>
              </w:rPr>
              <w:id w:val="1043872675"/>
              <w:placeholder>
                <w:docPart w:val="6278302F7EEB4C7A999A1C61B4012659"/>
              </w:placeholder>
            </w:sdtPr>
            <w:sdtContent>
              <w:r w:rsidR="00F3405C">
                <w:rPr>
                  <w:rFonts w:ascii="Open Sans" w:hAnsi="Open Sans" w:cs="Open Sans"/>
                  <w:iCs/>
                </w:rPr>
                <w:t>35</w:t>
              </w:r>
            </w:sdtContent>
          </w:sdt>
        </w:sdtContent>
      </w:sdt>
    </w:p>
    <w:p w14:paraId="65BE182C" w14:textId="77777777" w:rsidR="003F1E97" w:rsidRPr="00B37629" w:rsidRDefault="003F1E97" w:rsidP="003F1E97">
      <w:pPr>
        <w:tabs>
          <w:tab w:val="left" w:pos="3828"/>
        </w:tabs>
        <w:jc w:val="both"/>
        <w:rPr>
          <w:rFonts w:ascii="Open Sans" w:hAnsi="Open Sans" w:cs="Open Sans"/>
          <w:b/>
          <w:szCs w:val="22"/>
        </w:rPr>
      </w:pPr>
    </w:p>
    <w:p w14:paraId="48B245FF" w14:textId="3A766455" w:rsidR="003F1E97" w:rsidRPr="00B37629" w:rsidRDefault="003F1E97" w:rsidP="003F1E97">
      <w:pPr>
        <w:tabs>
          <w:tab w:val="left" w:pos="3828"/>
        </w:tabs>
        <w:jc w:val="both"/>
        <w:rPr>
          <w:rFonts w:ascii="Open Sans" w:hAnsi="Open Sans" w:cs="Open Sans"/>
          <w:szCs w:val="22"/>
        </w:rPr>
      </w:pPr>
      <w:r w:rsidRPr="00B37629">
        <w:rPr>
          <w:rFonts w:ascii="Open Sans" w:hAnsi="Open Sans" w:cs="Open Sans"/>
          <w:b/>
          <w:szCs w:val="22"/>
        </w:rPr>
        <w:t>PRIMARY OFFICE LOCATION:</w:t>
      </w:r>
      <w:r w:rsidRPr="00B37629">
        <w:rPr>
          <w:rFonts w:ascii="Open Sans" w:hAnsi="Open Sans" w:cs="Open Sans"/>
          <w:szCs w:val="22"/>
        </w:rPr>
        <w:tab/>
      </w:r>
      <w:sdt>
        <w:sdtPr>
          <w:rPr>
            <w:rFonts w:ascii="Open Sans" w:hAnsi="Open Sans" w:cs="Open Sans"/>
            <w:iCs/>
          </w:rPr>
          <w:id w:val="1773203553"/>
          <w:placeholder>
            <w:docPart w:val="8183AC1D91504332B07BBA9E38DABE1A"/>
          </w:placeholder>
        </w:sdtPr>
        <w:sdtContent>
          <w:r w:rsidR="005F7CFF">
            <w:rPr>
              <w:rFonts w:ascii="Open Sans" w:hAnsi="Open Sans" w:cs="Open Sans"/>
              <w:iCs/>
            </w:rPr>
            <w:t>Church House, Great Smith Street, Westmins</w:t>
          </w:r>
          <w:r w:rsidR="002F359A">
            <w:rPr>
              <w:rFonts w:ascii="Open Sans" w:hAnsi="Open Sans" w:cs="Open Sans"/>
              <w:iCs/>
            </w:rPr>
            <w:t>t</w:t>
          </w:r>
          <w:r w:rsidR="005F7CFF">
            <w:rPr>
              <w:rFonts w:ascii="Open Sans" w:hAnsi="Open Sans" w:cs="Open Sans"/>
              <w:iCs/>
            </w:rPr>
            <w:t>er, SW1P</w:t>
          </w:r>
          <w:r w:rsidR="002F359A">
            <w:rPr>
              <w:rFonts w:ascii="Open Sans" w:hAnsi="Open Sans" w:cs="Open Sans"/>
              <w:iCs/>
            </w:rPr>
            <w:t xml:space="preserve"> </w:t>
          </w:r>
          <w:r w:rsidR="00F3405C">
            <w:rPr>
              <w:rFonts w:ascii="Open Sans" w:hAnsi="Open Sans" w:cs="Open Sans"/>
              <w:iCs/>
            </w:rPr>
            <w:t>3AZ</w:t>
          </w:r>
          <w:r w:rsidR="005F7CFF">
            <w:rPr>
              <w:rFonts w:ascii="Open Sans" w:hAnsi="Open Sans" w:cs="Open Sans"/>
              <w:iCs/>
            </w:rPr>
            <w:t xml:space="preserve"> </w:t>
          </w:r>
        </w:sdtContent>
      </w:sdt>
      <w:r w:rsidR="002E384A" w:rsidRPr="00B37629">
        <w:rPr>
          <w:rFonts w:ascii="Open Sans" w:hAnsi="Open Sans" w:cs="Open Sans"/>
          <w:iCs/>
          <w:szCs w:val="22"/>
        </w:rPr>
        <w:tab/>
      </w:r>
    </w:p>
    <w:p w14:paraId="7A3424B2" w14:textId="77777777" w:rsidR="003F1E97" w:rsidRPr="00B37629" w:rsidRDefault="003F1E97" w:rsidP="003F1E97">
      <w:pPr>
        <w:tabs>
          <w:tab w:val="left" w:pos="3828"/>
        </w:tabs>
        <w:jc w:val="both"/>
        <w:rPr>
          <w:rFonts w:ascii="Open Sans" w:hAnsi="Open Sans" w:cs="Open Sans"/>
          <w:szCs w:val="22"/>
        </w:rPr>
      </w:pPr>
    </w:p>
    <w:p w14:paraId="3D70B16E" w14:textId="16D9567C" w:rsidR="003F1E97" w:rsidRPr="00B37629" w:rsidRDefault="003F1E97" w:rsidP="003F1E97">
      <w:pPr>
        <w:tabs>
          <w:tab w:val="left" w:pos="3828"/>
        </w:tabs>
        <w:jc w:val="both"/>
        <w:rPr>
          <w:rFonts w:ascii="Open Sans" w:hAnsi="Open Sans" w:cs="Open Sans"/>
          <w:iCs/>
          <w:szCs w:val="22"/>
        </w:rPr>
      </w:pPr>
      <w:r w:rsidRPr="00B37629">
        <w:rPr>
          <w:rFonts w:ascii="Open Sans" w:hAnsi="Open Sans" w:cs="Open Sans"/>
          <w:b/>
          <w:szCs w:val="22"/>
        </w:rPr>
        <w:t>HYBRID WORK ARRANGEMENTS:</w:t>
      </w:r>
      <w:r w:rsidRPr="00B37629">
        <w:rPr>
          <w:rFonts w:ascii="Open Sans" w:hAnsi="Open Sans" w:cs="Open Sans"/>
          <w:iCs/>
          <w:szCs w:val="22"/>
        </w:rPr>
        <w:tab/>
      </w:r>
      <w:sdt>
        <w:sdtPr>
          <w:rPr>
            <w:rFonts w:ascii="Open Sans" w:hAnsi="Open Sans" w:cs="Open Sans"/>
            <w:iCs/>
            <w:szCs w:val="22"/>
          </w:rPr>
          <w:id w:val="1016573257"/>
          <w:placeholder>
            <w:docPart w:val="F6A5DA6E1CE0468A90498F6FD416FCC4"/>
          </w:placeholder>
        </w:sdtPr>
        <w:sdtContent>
          <w:sdt>
            <w:sdtPr>
              <w:rPr>
                <w:rFonts w:ascii="Open Sans" w:hAnsi="Open Sans" w:cs="Open Sans"/>
                <w:iCs/>
              </w:rPr>
              <w:id w:val="1073779116"/>
              <w:placeholder>
                <w:docPart w:val="B3FC3E1B22414D1AB27D084664847C8B"/>
              </w:placeholder>
            </w:sdtPr>
            <w:sdtContent>
              <w:sdt>
                <w:sdtPr>
                  <w:rPr>
                    <w:rFonts w:ascii="Open Sans" w:hAnsi="Open Sans" w:cs="Open Sans"/>
                    <w:iCs/>
                  </w:rPr>
                  <w:id w:val="-1895891404"/>
                  <w:placeholder>
                    <w:docPart w:val="6B93B30F0FFC4D95AC0862B69287CC9F"/>
                  </w:placeholder>
                </w:sdtPr>
                <w:sdtContent>
                  <w:r w:rsidR="00C90EF6">
                    <w:rPr>
                      <w:rFonts w:ascii="Open Sans" w:hAnsi="Open Sans" w:cs="Open Sans"/>
                      <w:iCs/>
                    </w:rPr>
                    <w:t>Yes</w:t>
                  </w:r>
                </w:sdtContent>
              </w:sdt>
            </w:sdtContent>
          </w:sdt>
        </w:sdtContent>
      </w:sdt>
    </w:p>
    <w:p w14:paraId="0C7DB42D" w14:textId="77777777" w:rsidR="00315740" w:rsidRDefault="00315740" w:rsidP="00315740">
      <w:pPr>
        <w:tabs>
          <w:tab w:val="left" w:pos="3828"/>
        </w:tabs>
        <w:rPr>
          <w:rFonts w:ascii="Open Sans" w:hAnsi="Open Sans" w:cs="Open Sans"/>
          <w:b/>
          <w:szCs w:val="22"/>
        </w:rPr>
      </w:pPr>
    </w:p>
    <w:p w14:paraId="7A950194" w14:textId="780FAD71" w:rsidR="00315740" w:rsidRDefault="00315740" w:rsidP="00315740">
      <w:pPr>
        <w:tabs>
          <w:tab w:val="left" w:pos="3828"/>
        </w:tabs>
        <w:rPr>
          <w:rFonts w:ascii="Open Sans" w:hAnsi="Open Sans" w:cs="Open Sans"/>
          <w:b/>
          <w:szCs w:val="22"/>
        </w:rPr>
      </w:pPr>
      <w:r>
        <w:rPr>
          <w:rFonts w:ascii="Open Sans" w:hAnsi="Open Sans" w:cs="Open Sans"/>
          <w:b/>
          <w:szCs w:val="22"/>
        </w:rPr>
        <w:t xml:space="preserve">IS </w:t>
      </w:r>
      <w:r w:rsidRPr="00B37629">
        <w:rPr>
          <w:rFonts w:ascii="Open Sans" w:hAnsi="Open Sans" w:cs="Open Sans"/>
          <w:b/>
          <w:szCs w:val="22"/>
        </w:rPr>
        <w:t xml:space="preserve">HOMEWORKING </w:t>
      </w:r>
      <w:r>
        <w:rPr>
          <w:rFonts w:ascii="Open Sans" w:hAnsi="Open Sans" w:cs="Open Sans"/>
          <w:b/>
          <w:szCs w:val="22"/>
        </w:rPr>
        <w:t xml:space="preserve">A </w:t>
      </w:r>
      <w:r w:rsidRPr="00B37629">
        <w:rPr>
          <w:rFonts w:ascii="Open Sans" w:hAnsi="Open Sans" w:cs="Open Sans"/>
          <w:b/>
          <w:szCs w:val="22"/>
        </w:rPr>
        <w:t>REQUIRE</w:t>
      </w:r>
      <w:r>
        <w:rPr>
          <w:rFonts w:ascii="Open Sans" w:hAnsi="Open Sans" w:cs="Open Sans"/>
          <w:b/>
          <w:szCs w:val="22"/>
        </w:rPr>
        <w:t>MENT</w:t>
      </w:r>
    </w:p>
    <w:p w14:paraId="416A87E5" w14:textId="28D21A0B" w:rsidR="00315740" w:rsidRPr="00B37629" w:rsidRDefault="00315740" w:rsidP="00315740">
      <w:pPr>
        <w:tabs>
          <w:tab w:val="left" w:pos="3828"/>
        </w:tabs>
        <w:rPr>
          <w:rFonts w:ascii="Open Sans" w:hAnsi="Open Sans" w:cs="Open Sans"/>
          <w:bCs/>
          <w:szCs w:val="22"/>
        </w:rPr>
      </w:pPr>
      <w:r>
        <w:rPr>
          <w:rFonts w:ascii="Open Sans" w:hAnsi="Open Sans" w:cs="Open Sans"/>
          <w:b/>
          <w:szCs w:val="22"/>
        </w:rPr>
        <w:t>FOR THE ROLE?:</w:t>
      </w:r>
      <w:r w:rsidRPr="00B37629">
        <w:rPr>
          <w:rFonts w:ascii="Open Sans" w:hAnsi="Open Sans" w:cs="Open Sans"/>
          <w:b/>
          <w:szCs w:val="22"/>
        </w:rPr>
        <w:tab/>
      </w:r>
      <w:r w:rsidRPr="001E1B80">
        <w:rPr>
          <w:rFonts w:ascii="Open Sans" w:hAnsi="Open Sans" w:cs="Open Sans"/>
          <w:bCs/>
          <w:szCs w:val="22"/>
        </w:rPr>
        <w:t xml:space="preserve">Yes </w:t>
      </w:r>
      <w:sdt>
        <w:sdtPr>
          <w:rPr>
            <w:rFonts w:ascii="Open Sans" w:hAnsi="Open Sans" w:cs="Open Sans"/>
            <w:bCs/>
            <w:szCs w:val="22"/>
          </w:rPr>
          <w:id w:val="359783701"/>
          <w14:checkbox>
            <w14:checked w14:val="0"/>
            <w14:checkedState w14:val="2612" w14:font="MS Gothic"/>
            <w14:uncheckedState w14:val="2610" w14:font="MS Gothic"/>
          </w14:checkbox>
        </w:sdtPr>
        <w:sdtContent>
          <w:r w:rsidRPr="001E1B80">
            <w:rPr>
              <w:rFonts w:ascii="MS Gothic" w:eastAsia="MS Gothic" w:hAnsi="MS Gothic" w:cs="Open Sans" w:hint="eastAsia"/>
              <w:bCs/>
              <w:szCs w:val="22"/>
            </w:rPr>
            <w:t>☐</w:t>
          </w:r>
        </w:sdtContent>
      </w:sdt>
      <w:r w:rsidRPr="001E1B80">
        <w:rPr>
          <w:rFonts w:ascii="Open Sans" w:hAnsi="Open Sans" w:cs="Open Sans"/>
          <w:bCs/>
          <w:szCs w:val="22"/>
        </w:rPr>
        <w:tab/>
        <w:t>No</w:t>
      </w:r>
      <w:r>
        <w:rPr>
          <w:rFonts w:ascii="Open Sans" w:hAnsi="Open Sans" w:cs="Open Sans"/>
          <w:b/>
          <w:szCs w:val="22"/>
        </w:rPr>
        <w:t xml:space="preserve"> </w:t>
      </w:r>
      <w:sdt>
        <w:sdtPr>
          <w:rPr>
            <w:rFonts w:ascii="Open Sans" w:hAnsi="Open Sans" w:cs="Open Sans"/>
            <w:b/>
            <w:szCs w:val="22"/>
          </w:rPr>
          <w:id w:val="-563494896"/>
          <w14:checkbox>
            <w14:checked w14:val="1"/>
            <w14:checkedState w14:val="2612" w14:font="MS Gothic"/>
            <w14:uncheckedState w14:val="2610" w14:font="MS Gothic"/>
          </w14:checkbox>
        </w:sdtPr>
        <w:sdtContent>
          <w:r w:rsidR="00C90EF6">
            <w:rPr>
              <w:rFonts w:ascii="MS Gothic" w:eastAsia="MS Gothic" w:hAnsi="MS Gothic" w:cs="Open Sans" w:hint="eastAsia"/>
              <w:b/>
              <w:szCs w:val="22"/>
            </w:rPr>
            <w:t>☒</w:t>
          </w:r>
        </w:sdtContent>
      </w:sdt>
    </w:p>
    <w:p w14:paraId="56BF0E50" w14:textId="77777777" w:rsidR="00315740" w:rsidRPr="00B37629" w:rsidRDefault="00315740" w:rsidP="003F1E97">
      <w:pPr>
        <w:tabs>
          <w:tab w:val="left" w:pos="3828"/>
        </w:tabs>
        <w:jc w:val="both"/>
        <w:rPr>
          <w:rFonts w:ascii="Open Sans" w:hAnsi="Open Sans" w:cs="Open Sans"/>
          <w:bCs/>
          <w:szCs w:val="22"/>
        </w:rPr>
      </w:pPr>
    </w:p>
    <w:p w14:paraId="4221CC14" w14:textId="77777777" w:rsidR="00315740" w:rsidRDefault="0071540A" w:rsidP="001E1B80">
      <w:pPr>
        <w:tabs>
          <w:tab w:val="left" w:pos="3828"/>
        </w:tabs>
        <w:rPr>
          <w:rFonts w:ascii="Open Sans" w:hAnsi="Open Sans" w:cs="Open Sans"/>
          <w:b/>
          <w:szCs w:val="22"/>
        </w:rPr>
      </w:pPr>
      <w:r>
        <w:rPr>
          <w:rFonts w:ascii="Open Sans" w:hAnsi="Open Sans" w:cs="Open Sans"/>
          <w:b/>
          <w:szCs w:val="22"/>
        </w:rPr>
        <w:t>I</w:t>
      </w:r>
      <w:r w:rsidR="00315740">
        <w:rPr>
          <w:rFonts w:ascii="Open Sans" w:hAnsi="Open Sans" w:cs="Open Sans"/>
          <w:b/>
          <w:szCs w:val="22"/>
        </w:rPr>
        <w:t>F NOT A REQUIREMENT, IS</w:t>
      </w:r>
      <w:r>
        <w:rPr>
          <w:rFonts w:ascii="Open Sans" w:hAnsi="Open Sans" w:cs="Open Sans"/>
          <w:b/>
          <w:szCs w:val="22"/>
        </w:rPr>
        <w:t xml:space="preserve"> THE </w:t>
      </w:r>
    </w:p>
    <w:p w14:paraId="172E266F" w14:textId="402499C9" w:rsidR="001E1B80" w:rsidRPr="00B37629" w:rsidRDefault="0071540A" w:rsidP="001E1B80">
      <w:pPr>
        <w:tabs>
          <w:tab w:val="left" w:pos="3828"/>
        </w:tabs>
        <w:rPr>
          <w:rFonts w:ascii="Open Sans" w:hAnsi="Open Sans" w:cs="Open Sans"/>
          <w:bCs/>
          <w:szCs w:val="22"/>
        </w:rPr>
      </w:pPr>
      <w:r>
        <w:rPr>
          <w:rFonts w:ascii="Open Sans" w:hAnsi="Open Sans" w:cs="Open Sans"/>
          <w:b/>
          <w:szCs w:val="22"/>
        </w:rPr>
        <w:t xml:space="preserve">ROLE </w:t>
      </w:r>
      <w:r w:rsidR="002643EE" w:rsidRPr="00B37629">
        <w:rPr>
          <w:rFonts w:ascii="Open Sans" w:hAnsi="Open Sans" w:cs="Open Sans"/>
          <w:b/>
          <w:szCs w:val="22"/>
        </w:rPr>
        <w:t>SUITABLE FOR HOMEWORKING</w:t>
      </w:r>
      <w:r>
        <w:rPr>
          <w:rFonts w:ascii="Open Sans" w:hAnsi="Open Sans" w:cs="Open Sans"/>
          <w:b/>
          <w:szCs w:val="22"/>
        </w:rPr>
        <w:t>?</w:t>
      </w:r>
      <w:r w:rsidR="002643EE" w:rsidRPr="00B37629">
        <w:rPr>
          <w:rFonts w:ascii="Open Sans" w:hAnsi="Open Sans" w:cs="Open Sans"/>
          <w:b/>
          <w:szCs w:val="22"/>
        </w:rPr>
        <w:t>:</w:t>
      </w:r>
      <w:r w:rsidR="001E1B80">
        <w:rPr>
          <w:rFonts w:ascii="Open Sans" w:hAnsi="Open Sans" w:cs="Open Sans"/>
          <w:b/>
          <w:szCs w:val="22"/>
        </w:rPr>
        <w:tab/>
      </w:r>
      <w:r w:rsidR="001E1B80" w:rsidRPr="001E1B80">
        <w:rPr>
          <w:rFonts w:ascii="Open Sans" w:hAnsi="Open Sans" w:cs="Open Sans"/>
          <w:bCs/>
          <w:szCs w:val="22"/>
        </w:rPr>
        <w:t xml:space="preserve">Yes </w:t>
      </w:r>
      <w:sdt>
        <w:sdtPr>
          <w:rPr>
            <w:rFonts w:ascii="Open Sans" w:hAnsi="Open Sans" w:cs="Open Sans"/>
            <w:bCs/>
            <w:szCs w:val="22"/>
          </w:rPr>
          <w:id w:val="1426232253"/>
          <w14:checkbox>
            <w14:checked w14:val="0"/>
            <w14:checkedState w14:val="2612" w14:font="MS Gothic"/>
            <w14:uncheckedState w14:val="2610" w14:font="MS Gothic"/>
          </w14:checkbox>
        </w:sdtPr>
        <w:sdtContent>
          <w:r w:rsidR="0059106E">
            <w:rPr>
              <w:rFonts w:ascii="MS Gothic" w:eastAsia="MS Gothic" w:hAnsi="MS Gothic" w:cs="Open Sans" w:hint="eastAsia"/>
              <w:bCs/>
              <w:szCs w:val="22"/>
            </w:rPr>
            <w:t>☐</w:t>
          </w:r>
        </w:sdtContent>
      </w:sdt>
      <w:r w:rsidR="001E1B80" w:rsidRPr="001E1B80">
        <w:rPr>
          <w:rFonts w:ascii="Open Sans" w:hAnsi="Open Sans" w:cs="Open Sans"/>
          <w:bCs/>
          <w:szCs w:val="22"/>
        </w:rPr>
        <w:tab/>
        <w:t>No</w:t>
      </w:r>
      <w:r w:rsidR="001E1B80">
        <w:rPr>
          <w:rFonts w:ascii="Open Sans" w:hAnsi="Open Sans" w:cs="Open Sans"/>
          <w:b/>
          <w:szCs w:val="22"/>
        </w:rPr>
        <w:t xml:space="preserve"> </w:t>
      </w:r>
      <w:sdt>
        <w:sdtPr>
          <w:rPr>
            <w:rFonts w:ascii="Open Sans" w:hAnsi="Open Sans" w:cs="Open Sans"/>
            <w:b/>
            <w:szCs w:val="22"/>
          </w:rPr>
          <w:id w:val="-1251111596"/>
          <w14:checkbox>
            <w14:checked w14:val="1"/>
            <w14:checkedState w14:val="2612" w14:font="MS Gothic"/>
            <w14:uncheckedState w14:val="2610" w14:font="MS Gothic"/>
          </w14:checkbox>
        </w:sdtPr>
        <w:sdtContent>
          <w:r w:rsidR="0059106E">
            <w:rPr>
              <w:rFonts w:ascii="MS Gothic" w:eastAsia="MS Gothic" w:hAnsi="MS Gothic" w:cs="Open Sans" w:hint="eastAsia"/>
              <w:b/>
              <w:szCs w:val="22"/>
            </w:rPr>
            <w:t>☒</w:t>
          </w:r>
        </w:sdtContent>
      </w:sdt>
    </w:p>
    <w:p w14:paraId="559DA201" w14:textId="12EFA502" w:rsidR="002643EE" w:rsidRPr="00B37629" w:rsidRDefault="002643EE" w:rsidP="002643EE">
      <w:pPr>
        <w:tabs>
          <w:tab w:val="left" w:pos="3828"/>
        </w:tabs>
        <w:rPr>
          <w:rFonts w:ascii="Open Sans" w:hAnsi="Open Sans" w:cs="Open Sans"/>
          <w:bCs/>
          <w:szCs w:val="22"/>
        </w:rPr>
      </w:pPr>
      <w:r w:rsidRPr="00B37629">
        <w:rPr>
          <w:rFonts w:ascii="Open Sans" w:hAnsi="Open Sans" w:cs="Open Sans"/>
          <w:b/>
          <w:szCs w:val="22"/>
        </w:rPr>
        <w:tab/>
      </w:r>
    </w:p>
    <w:p w14:paraId="2F9A1822" w14:textId="39409035" w:rsidR="003F1E97" w:rsidRPr="00B37629" w:rsidRDefault="003F1E97" w:rsidP="003F1E97">
      <w:pPr>
        <w:tabs>
          <w:tab w:val="left" w:pos="3828"/>
        </w:tabs>
        <w:jc w:val="both"/>
        <w:rPr>
          <w:rFonts w:ascii="Open Sans" w:hAnsi="Open Sans" w:cs="Open Sans"/>
          <w:b/>
          <w:szCs w:val="22"/>
        </w:rPr>
      </w:pPr>
      <w:r w:rsidRPr="00B37629">
        <w:rPr>
          <w:rFonts w:ascii="Open Sans" w:hAnsi="Open Sans" w:cs="Open Sans"/>
          <w:b/>
          <w:szCs w:val="22"/>
        </w:rPr>
        <w:t>CONTRACT TYPE:</w:t>
      </w:r>
      <w:r w:rsidRPr="00B37629">
        <w:rPr>
          <w:rFonts w:ascii="Open Sans" w:hAnsi="Open Sans" w:cs="Open Sans"/>
          <w:b/>
          <w:szCs w:val="22"/>
        </w:rPr>
        <w:tab/>
      </w:r>
      <w:sdt>
        <w:sdtPr>
          <w:rPr>
            <w:rFonts w:ascii="Open Sans" w:hAnsi="Open Sans" w:cs="Open Sans"/>
            <w:iCs/>
            <w:szCs w:val="22"/>
          </w:rPr>
          <w:alias w:val="Contract type"/>
          <w:tag w:val="Contract type"/>
          <w:id w:val="-301843958"/>
          <w:placeholder>
            <w:docPart w:val="CEB5873239234F2F9576C79A34C24856"/>
          </w:placeholder>
          <w:comboBox>
            <w:listItem w:displayText="Permanent" w:value="Permanent"/>
            <w:listItem w:displayText="Fixed-Term" w:value="Fixed-Term"/>
            <w:listItem w:displayText="Casual" w:value="Casual"/>
          </w:comboBox>
        </w:sdtPr>
        <w:sdtContent>
          <w:r w:rsidR="00532DB2">
            <w:rPr>
              <w:rFonts w:ascii="Open Sans" w:hAnsi="Open Sans" w:cs="Open Sans"/>
              <w:iCs/>
              <w:szCs w:val="22"/>
            </w:rPr>
            <w:t>Fixed-Term</w:t>
          </w:r>
        </w:sdtContent>
      </w:sdt>
    </w:p>
    <w:p w14:paraId="459C8B2C" w14:textId="77777777" w:rsidR="003F1E97" w:rsidRPr="00B37629" w:rsidRDefault="003F1E97" w:rsidP="003F1E97">
      <w:pPr>
        <w:tabs>
          <w:tab w:val="left" w:pos="3828"/>
        </w:tabs>
        <w:jc w:val="both"/>
        <w:rPr>
          <w:rFonts w:ascii="Open Sans" w:hAnsi="Open Sans" w:cs="Open Sans"/>
          <w:b/>
          <w:szCs w:val="22"/>
        </w:rPr>
      </w:pPr>
      <w:r w:rsidRPr="00B37629">
        <w:rPr>
          <w:rFonts w:ascii="Open Sans" w:hAnsi="Open Sans" w:cs="Open Sans"/>
          <w:szCs w:val="22"/>
        </w:rPr>
        <w:tab/>
      </w:r>
      <w:r w:rsidRPr="00B37629">
        <w:rPr>
          <w:rFonts w:ascii="Open Sans" w:hAnsi="Open Sans" w:cs="Open Sans"/>
          <w:szCs w:val="22"/>
        </w:rPr>
        <w:tab/>
      </w:r>
    </w:p>
    <w:p w14:paraId="2193E104" w14:textId="60C15FD2" w:rsidR="003F1E97" w:rsidRPr="00B37629" w:rsidRDefault="003F1E97" w:rsidP="003F1E97">
      <w:pPr>
        <w:tabs>
          <w:tab w:val="left" w:pos="3828"/>
        </w:tabs>
        <w:jc w:val="both"/>
        <w:rPr>
          <w:rFonts w:ascii="Open Sans" w:hAnsi="Open Sans" w:cs="Open Sans"/>
          <w:szCs w:val="22"/>
        </w:rPr>
      </w:pPr>
      <w:r w:rsidRPr="00B37629">
        <w:rPr>
          <w:rFonts w:ascii="Open Sans" w:hAnsi="Open Sans" w:cs="Open Sans"/>
          <w:b/>
          <w:szCs w:val="22"/>
        </w:rPr>
        <w:t>IS A DBS CHECK REQUIRED?</w:t>
      </w:r>
      <w:r w:rsidRPr="00B37629">
        <w:rPr>
          <w:rFonts w:ascii="Open Sans" w:hAnsi="Open Sans" w:cs="Open Sans"/>
          <w:b/>
          <w:szCs w:val="22"/>
        </w:rPr>
        <w:tab/>
      </w:r>
      <w:sdt>
        <w:sdtPr>
          <w:rPr>
            <w:rFonts w:ascii="Open Sans" w:hAnsi="Open Sans" w:cs="Open Sans"/>
            <w:b/>
            <w:szCs w:val="22"/>
          </w:rPr>
          <w:id w:val="1517970445"/>
          <w14:checkbox>
            <w14:checked w14:val="1"/>
            <w14:checkedState w14:val="2612" w14:font="MS Gothic"/>
            <w14:uncheckedState w14:val="2610" w14:font="MS Gothic"/>
          </w14:checkbox>
        </w:sdtPr>
        <w:sdtContent>
          <w:r w:rsidR="0059106E">
            <w:rPr>
              <w:rFonts w:ascii="MS Gothic" w:eastAsia="MS Gothic" w:hAnsi="MS Gothic" w:cs="Open Sans" w:hint="eastAsia"/>
              <w:b/>
              <w:szCs w:val="22"/>
            </w:rPr>
            <w:t>☒</w:t>
          </w:r>
        </w:sdtContent>
      </w:sdt>
    </w:p>
    <w:p w14:paraId="412C1B9D" w14:textId="2BD51313" w:rsidR="003F1E97" w:rsidRPr="00B37629" w:rsidRDefault="003F1E97" w:rsidP="003F1E97">
      <w:pPr>
        <w:tabs>
          <w:tab w:val="left" w:pos="3828"/>
        </w:tabs>
        <w:jc w:val="both"/>
        <w:rPr>
          <w:rFonts w:ascii="Open Sans" w:hAnsi="Open Sans" w:cs="Open Sans"/>
          <w:szCs w:val="22"/>
        </w:rPr>
      </w:pPr>
      <w:r w:rsidRPr="00B37629">
        <w:rPr>
          <w:rFonts w:ascii="Open Sans" w:hAnsi="Open Sans" w:cs="Open Sans"/>
          <w:b/>
          <w:szCs w:val="22"/>
        </w:rPr>
        <w:t>IF YES, WHICH LEVEL</w:t>
      </w:r>
      <w:r w:rsidRPr="00B37629">
        <w:rPr>
          <w:rFonts w:ascii="Open Sans" w:hAnsi="Open Sans" w:cs="Open Sans"/>
          <w:szCs w:val="22"/>
        </w:rPr>
        <w:t xml:space="preserve"> </w:t>
      </w:r>
      <w:r w:rsidRPr="00B37629">
        <w:rPr>
          <w:rFonts w:ascii="Open Sans" w:hAnsi="Open Sans" w:cs="Open Sans"/>
          <w:szCs w:val="22"/>
        </w:rPr>
        <w:tab/>
      </w:r>
      <w:sdt>
        <w:sdtPr>
          <w:rPr>
            <w:rFonts w:ascii="Open Sans" w:hAnsi="Open Sans" w:cs="Open Sans"/>
            <w:szCs w:val="22"/>
          </w:rPr>
          <w:alias w:val="DBS Level"/>
          <w:tag w:val="DBS Level"/>
          <w:id w:val="1616326427"/>
          <w:placeholder>
            <w:docPart w:val="9B9224BCD2794019B144F66E0131620C"/>
          </w:placeholder>
          <w:comboBox>
            <w:listItem w:value="Choose an item."/>
            <w:listItem w:displayText="Basic" w:value="Basic"/>
            <w:listItem w:displayText="Standard" w:value="Standard"/>
            <w:listItem w:displayText="Enhanced" w:value="Enhanced"/>
            <w:listItem w:displayText="Enhanced with Children's Barred List" w:value="Enhanced with Children's Barred List"/>
            <w:listItem w:displayText="Enhanced with Adults Barred List" w:value="Enhanced with Adults Barred List"/>
          </w:comboBox>
        </w:sdtPr>
        <w:sdtContent>
          <w:r w:rsidR="0059106E">
            <w:rPr>
              <w:rFonts w:ascii="Open Sans" w:hAnsi="Open Sans" w:cs="Open Sans"/>
              <w:szCs w:val="22"/>
            </w:rPr>
            <w:t>Basic</w:t>
          </w:r>
        </w:sdtContent>
      </w:sdt>
    </w:p>
    <w:p w14:paraId="542C229C" w14:textId="77777777" w:rsidR="003F1E97" w:rsidRPr="00B37629" w:rsidRDefault="003F1E97" w:rsidP="003F1E97">
      <w:pPr>
        <w:tabs>
          <w:tab w:val="left" w:pos="3828"/>
        </w:tabs>
        <w:ind w:left="3828" w:hanging="3828"/>
        <w:jc w:val="both"/>
        <w:rPr>
          <w:rFonts w:ascii="Open Sans" w:hAnsi="Open Sans" w:cs="Open Sans"/>
          <w:b/>
          <w:szCs w:val="22"/>
        </w:rPr>
      </w:pPr>
    </w:p>
    <w:p w14:paraId="3C38ACF0" w14:textId="1A45AC4A" w:rsidR="003F1E97" w:rsidRPr="00B37629" w:rsidRDefault="003F1E97" w:rsidP="003F1E97">
      <w:pPr>
        <w:tabs>
          <w:tab w:val="left" w:pos="3828"/>
        </w:tabs>
        <w:rPr>
          <w:rFonts w:ascii="Open Sans" w:hAnsi="Open Sans" w:cs="Open Sans"/>
          <w:b/>
          <w:szCs w:val="22"/>
        </w:rPr>
      </w:pPr>
      <w:r w:rsidRPr="00B37629">
        <w:rPr>
          <w:rFonts w:ascii="Open Sans" w:hAnsi="Open Sans" w:cs="Open Sans"/>
          <w:b/>
          <w:szCs w:val="22"/>
        </w:rPr>
        <w:t xml:space="preserve">IS A FAITH-BASED GOR </w:t>
      </w:r>
      <w:r w:rsidRPr="00B37629">
        <w:rPr>
          <w:rFonts w:ascii="Open Sans" w:hAnsi="Open Sans" w:cs="Open Sans"/>
          <w:b/>
          <w:szCs w:val="22"/>
        </w:rPr>
        <w:tab/>
      </w:r>
      <w:sdt>
        <w:sdtPr>
          <w:rPr>
            <w:rFonts w:ascii="Open Sans" w:hAnsi="Open Sans" w:cs="Open Sans"/>
            <w:b/>
            <w:szCs w:val="22"/>
          </w:rPr>
          <w:id w:val="-1755126264"/>
          <w14:checkbox>
            <w14:checked w14:val="0"/>
            <w14:checkedState w14:val="2612" w14:font="MS Gothic"/>
            <w14:uncheckedState w14:val="2610" w14:font="MS Gothic"/>
          </w14:checkbox>
        </w:sdtPr>
        <w:sdtContent>
          <w:r w:rsidR="004E1D52" w:rsidRPr="00B37629">
            <w:rPr>
              <w:rFonts w:ascii="MS Gothic" w:eastAsia="MS Gothic" w:hAnsi="MS Gothic" w:cs="Open Sans" w:hint="eastAsia"/>
              <w:b/>
              <w:szCs w:val="22"/>
            </w:rPr>
            <w:t>☐</w:t>
          </w:r>
        </w:sdtContent>
      </w:sdt>
      <w:r w:rsidRPr="00B37629">
        <w:rPr>
          <w:rFonts w:ascii="Open Sans" w:hAnsi="Open Sans" w:cs="Open Sans"/>
          <w:b/>
          <w:szCs w:val="22"/>
        </w:rPr>
        <w:br/>
        <w:t>APPLICABLE FOR THIS ROLE?</w:t>
      </w:r>
    </w:p>
    <w:p w14:paraId="654F4D19" w14:textId="77777777" w:rsidR="003F1E97" w:rsidRPr="00B37629" w:rsidRDefault="003F1E97" w:rsidP="003F1E97">
      <w:pPr>
        <w:tabs>
          <w:tab w:val="left" w:pos="3828"/>
        </w:tabs>
        <w:ind w:left="3828" w:hanging="3828"/>
        <w:rPr>
          <w:rFonts w:ascii="Open Sans" w:hAnsi="Open Sans" w:cs="Open Sans"/>
          <w:b/>
          <w:szCs w:val="22"/>
        </w:rPr>
      </w:pPr>
    </w:p>
    <w:p w14:paraId="18F884F1" w14:textId="652E4352" w:rsidR="003F1E97" w:rsidRPr="00861C33" w:rsidRDefault="003F1E97" w:rsidP="003F1E97">
      <w:pPr>
        <w:tabs>
          <w:tab w:val="left" w:pos="3828"/>
        </w:tabs>
        <w:ind w:left="3828" w:hanging="3828"/>
        <w:jc w:val="both"/>
        <w:rPr>
          <w:rFonts w:ascii="Open Sans" w:hAnsi="Open Sans" w:cs="Open Sans"/>
          <w:bCs/>
          <w:szCs w:val="22"/>
          <w:lang w:val="fr-FR"/>
        </w:rPr>
      </w:pPr>
      <w:r w:rsidRPr="00861C33">
        <w:rPr>
          <w:rFonts w:ascii="Open Sans" w:hAnsi="Open Sans" w:cs="Open Sans"/>
          <w:b/>
          <w:szCs w:val="22"/>
          <w:lang w:val="fr-FR"/>
        </w:rPr>
        <w:t>ORACLE POSITION CODE:</w:t>
      </w:r>
      <w:r w:rsidRPr="00861C33">
        <w:rPr>
          <w:rFonts w:ascii="Open Sans" w:hAnsi="Open Sans" w:cs="Open Sans"/>
          <w:b/>
          <w:szCs w:val="22"/>
          <w:lang w:val="fr-FR"/>
        </w:rPr>
        <w:tab/>
      </w:r>
      <w:r w:rsidR="00B626E0">
        <w:rPr>
          <w:rFonts w:ascii="Open Sans" w:hAnsi="Open Sans" w:cs="Open Sans"/>
          <w:b/>
          <w:szCs w:val="22"/>
          <w:lang w:val="fr-FR"/>
        </w:rPr>
        <w:t>8104467</w:t>
      </w:r>
    </w:p>
    <w:p w14:paraId="1110D9DC" w14:textId="77777777" w:rsidR="003F1E97" w:rsidRPr="00861C33" w:rsidRDefault="003F1E97" w:rsidP="003F1E97">
      <w:pPr>
        <w:tabs>
          <w:tab w:val="left" w:pos="3828"/>
        </w:tabs>
        <w:ind w:left="3828" w:hanging="3828"/>
        <w:jc w:val="both"/>
        <w:rPr>
          <w:rFonts w:ascii="Open Sans" w:hAnsi="Open Sans" w:cs="Open Sans"/>
          <w:b/>
          <w:szCs w:val="22"/>
          <w:lang w:val="fr-FR"/>
        </w:rPr>
      </w:pPr>
    </w:p>
    <w:p w14:paraId="4E828B43" w14:textId="05E5D267" w:rsidR="003F1E97" w:rsidRPr="00861C33" w:rsidRDefault="003F1E97" w:rsidP="003F1E97">
      <w:pPr>
        <w:tabs>
          <w:tab w:val="left" w:pos="3828"/>
        </w:tabs>
        <w:ind w:left="3828" w:hanging="3828"/>
        <w:jc w:val="both"/>
        <w:rPr>
          <w:rFonts w:ascii="Open Sans" w:hAnsi="Open Sans" w:cs="Open Sans"/>
          <w:bCs/>
          <w:szCs w:val="22"/>
          <w:lang w:val="fr-FR"/>
        </w:rPr>
      </w:pPr>
      <w:r w:rsidRPr="00861C33">
        <w:rPr>
          <w:rFonts w:ascii="Open Sans" w:hAnsi="Open Sans" w:cs="Open Sans"/>
          <w:b/>
          <w:szCs w:val="22"/>
          <w:lang w:val="fr-FR"/>
        </w:rPr>
        <w:t xml:space="preserve">COST CODE: </w:t>
      </w:r>
      <w:r w:rsidRPr="00861C33">
        <w:rPr>
          <w:rFonts w:ascii="Open Sans" w:hAnsi="Open Sans" w:cs="Open Sans"/>
          <w:b/>
          <w:szCs w:val="22"/>
          <w:lang w:val="fr-FR"/>
        </w:rPr>
        <w:tab/>
      </w:r>
      <w:sdt>
        <w:sdtPr>
          <w:rPr>
            <w:rFonts w:ascii="Open Sans" w:hAnsi="Open Sans" w:cs="Open Sans"/>
            <w:iCs/>
          </w:rPr>
          <w:id w:val="-444232848"/>
          <w:placeholder>
            <w:docPart w:val="2559422B90B24CF28786FDB38484BAC1"/>
          </w:placeholder>
        </w:sdtPr>
        <w:sdtContent>
          <w:r w:rsidR="00E106E0" w:rsidRPr="00861C33">
            <w:rPr>
              <w:rFonts w:ascii="Open Sans" w:hAnsi="Open Sans" w:cs="Open Sans"/>
              <w:iCs/>
              <w:lang w:val="fr-FR"/>
            </w:rPr>
            <w:t>22382</w:t>
          </w:r>
        </w:sdtContent>
      </w:sdt>
    </w:p>
    <w:p w14:paraId="012567FA" w14:textId="77777777" w:rsidR="003F1E97" w:rsidRPr="00861C33" w:rsidRDefault="003F1E97" w:rsidP="003F1E97">
      <w:pPr>
        <w:tabs>
          <w:tab w:val="left" w:pos="3828"/>
        </w:tabs>
        <w:ind w:left="3600" w:hanging="3600"/>
        <w:jc w:val="both"/>
        <w:rPr>
          <w:rFonts w:ascii="Open Sans" w:hAnsi="Open Sans" w:cs="Open Sans"/>
          <w:b/>
          <w:szCs w:val="22"/>
          <w:lang w:val="fr-FR"/>
        </w:rPr>
      </w:pPr>
    </w:p>
    <w:p w14:paraId="1312A51C" w14:textId="3B835B06" w:rsidR="003F1E97" w:rsidRPr="00B37629" w:rsidRDefault="003F1E97" w:rsidP="003F1E97">
      <w:pPr>
        <w:tabs>
          <w:tab w:val="left" w:pos="3828"/>
        </w:tabs>
        <w:ind w:left="3600" w:hanging="3600"/>
        <w:jc w:val="both"/>
        <w:rPr>
          <w:rFonts w:ascii="Open Sans" w:hAnsi="Open Sans" w:cs="Open Sans"/>
          <w:szCs w:val="22"/>
        </w:rPr>
      </w:pPr>
      <w:r w:rsidRPr="00B37629">
        <w:rPr>
          <w:rFonts w:ascii="Open Sans" w:hAnsi="Open Sans" w:cs="Open Sans"/>
          <w:b/>
          <w:szCs w:val="22"/>
        </w:rPr>
        <w:t>PARENT POSITION:</w:t>
      </w:r>
      <w:r w:rsidRPr="00B37629">
        <w:rPr>
          <w:rFonts w:ascii="Open Sans" w:hAnsi="Open Sans" w:cs="Open Sans"/>
          <w:szCs w:val="22"/>
        </w:rPr>
        <w:tab/>
      </w:r>
      <w:r w:rsidRPr="00B37629">
        <w:rPr>
          <w:rFonts w:ascii="Open Sans" w:hAnsi="Open Sans" w:cs="Open Sans"/>
          <w:szCs w:val="22"/>
        </w:rPr>
        <w:tab/>
      </w:r>
      <w:sdt>
        <w:sdtPr>
          <w:rPr>
            <w:rFonts w:ascii="Open Sans" w:hAnsi="Open Sans" w:cs="Open Sans"/>
            <w:iCs/>
          </w:rPr>
          <w:id w:val="-1456870950"/>
          <w:placeholder>
            <w:docPart w:val="A6FA492B4F844683A5640199821BD2B4"/>
          </w:placeholder>
        </w:sdtPr>
        <w:sdtContent>
          <w:r w:rsidR="009531A4">
            <w:rPr>
              <w:rFonts w:ascii="Open Sans" w:hAnsi="Open Sans" w:cs="Open Sans"/>
              <w:iCs/>
            </w:rPr>
            <w:t>Quality Assurance and Performance Manager</w:t>
          </w:r>
        </w:sdtContent>
      </w:sdt>
    </w:p>
    <w:p w14:paraId="4D54DAFE" w14:textId="77777777" w:rsidR="003F1E97" w:rsidRPr="0064455E" w:rsidRDefault="003F1E97" w:rsidP="003F1E97">
      <w:pPr>
        <w:tabs>
          <w:tab w:val="left" w:pos="3828"/>
        </w:tabs>
        <w:ind w:left="3600" w:hanging="3600"/>
        <w:jc w:val="both"/>
        <w:rPr>
          <w:rFonts w:ascii="Open Sans" w:hAnsi="Open Sans" w:cs="Open Sans"/>
          <w:szCs w:val="22"/>
        </w:rPr>
      </w:pPr>
    </w:p>
    <w:sectPr w:rsidR="003F1E97" w:rsidRPr="0064455E">
      <w:headerReference w:type="even" r:id="rId13"/>
      <w:headerReference w:type="default" r:id="rId14"/>
      <w:footerReference w:type="even" r:id="rId15"/>
      <w:footerReference w:type="default" r:id="rId16"/>
      <w:pgSz w:w="11906" w:h="16838"/>
      <w:pgMar w:top="851" w:right="1133" w:bottom="72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7BE5" w14:textId="77777777" w:rsidR="002C63E4" w:rsidRDefault="002C63E4">
      <w:r>
        <w:separator/>
      </w:r>
    </w:p>
    <w:p w14:paraId="3C430138" w14:textId="77777777" w:rsidR="002C63E4" w:rsidRDefault="002C63E4"/>
  </w:endnote>
  <w:endnote w:type="continuationSeparator" w:id="0">
    <w:p w14:paraId="1F21B9B7" w14:textId="77777777" w:rsidR="002C63E4" w:rsidRDefault="002C63E4">
      <w:r>
        <w:continuationSeparator/>
      </w:r>
    </w:p>
    <w:p w14:paraId="6BDE6BBB" w14:textId="77777777" w:rsidR="002C63E4" w:rsidRDefault="002C63E4"/>
  </w:endnote>
  <w:endnote w:type="continuationNotice" w:id="1">
    <w:p w14:paraId="4B86E126" w14:textId="77777777" w:rsidR="002C63E4" w:rsidRDefault="002C63E4"/>
    <w:p w14:paraId="107849C5" w14:textId="77777777" w:rsidR="002C63E4" w:rsidRDefault="002C6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267" w14:textId="77777777" w:rsidR="002D5E36" w:rsidRDefault="002D5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153312" w14:textId="77777777" w:rsidR="002D5E36" w:rsidRDefault="002D5E36">
    <w:pPr>
      <w:pStyle w:val="Footer"/>
    </w:pPr>
  </w:p>
  <w:p w14:paraId="2CD82393" w14:textId="77777777" w:rsidR="00BE101C" w:rsidRDefault="00BE10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F0D2" w14:textId="11E6C95A" w:rsidR="002033D0" w:rsidRPr="00F75E5C" w:rsidRDefault="00532DB2" w:rsidP="005213DE">
    <w:pPr>
      <w:pStyle w:val="Footer"/>
      <w:rPr>
        <w:rFonts w:asciiTheme="minorBidi" w:hAnsiTheme="minorBidi" w:cstheme="minorBidi"/>
        <w:sz w:val="20"/>
      </w:rPr>
    </w:pPr>
    <w:r>
      <w:rPr>
        <w:rFonts w:asciiTheme="minorBidi" w:hAnsiTheme="minorBidi" w:cstheme="minorBidi"/>
        <w:sz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1EB1" w14:textId="77777777" w:rsidR="002C63E4" w:rsidRDefault="002C63E4">
      <w:r>
        <w:separator/>
      </w:r>
    </w:p>
    <w:p w14:paraId="2D894C23" w14:textId="77777777" w:rsidR="002C63E4" w:rsidRDefault="002C63E4"/>
  </w:footnote>
  <w:footnote w:type="continuationSeparator" w:id="0">
    <w:p w14:paraId="6E424A64" w14:textId="77777777" w:rsidR="002C63E4" w:rsidRDefault="002C63E4">
      <w:r>
        <w:continuationSeparator/>
      </w:r>
    </w:p>
    <w:p w14:paraId="002CCA87" w14:textId="77777777" w:rsidR="002C63E4" w:rsidRDefault="002C63E4"/>
  </w:footnote>
  <w:footnote w:type="continuationNotice" w:id="1">
    <w:p w14:paraId="45613CD9" w14:textId="77777777" w:rsidR="002C63E4" w:rsidRDefault="002C63E4"/>
    <w:p w14:paraId="3E683C81" w14:textId="77777777" w:rsidR="002C63E4" w:rsidRDefault="002C6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7230" w14:textId="77777777" w:rsidR="00F75E5C" w:rsidRDefault="00F75E5C">
    <w:pPr>
      <w:pStyle w:val="Header"/>
    </w:pPr>
  </w:p>
  <w:p w14:paraId="7369DC52" w14:textId="77777777" w:rsidR="00BE101C" w:rsidRDefault="00BE10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9C67" w14:textId="77777777" w:rsidR="00F75E5C" w:rsidRDefault="00F75E5C">
    <w:pPr>
      <w:pStyle w:val="Header"/>
    </w:pPr>
  </w:p>
  <w:p w14:paraId="4D471F6E" w14:textId="77777777" w:rsidR="00BE101C" w:rsidRDefault="00BE101C"/>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4DC546A"/>
    <w:lvl w:ilvl="0">
      <w:numFmt w:val="bullet"/>
      <w:lvlText w:val="*"/>
      <w:lvlJc w:val="left"/>
    </w:lvl>
  </w:abstractNum>
  <w:abstractNum w:abstractNumId="1" w15:restartNumberingAfterBreak="0">
    <w:nsid w:val="00E0300D"/>
    <w:multiLevelType w:val="hybridMultilevel"/>
    <w:tmpl w:val="9EE08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580464"/>
    <w:multiLevelType w:val="hybridMultilevel"/>
    <w:tmpl w:val="A4AAB5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F0303"/>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9510DB6"/>
    <w:multiLevelType w:val="hybridMultilevel"/>
    <w:tmpl w:val="591C1010"/>
    <w:lvl w:ilvl="0" w:tplc="0809000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D15B6D"/>
    <w:multiLevelType w:val="hybridMultilevel"/>
    <w:tmpl w:val="532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01D90"/>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0F305B27"/>
    <w:multiLevelType w:val="hybridMultilevel"/>
    <w:tmpl w:val="3F6EAB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4C292B"/>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DC1D0E2"/>
    <w:multiLevelType w:val="hybridMultilevel"/>
    <w:tmpl w:val="7BB8BE12"/>
    <w:lvl w:ilvl="0" w:tplc="2FE25AE6">
      <w:start w:val="1"/>
      <w:numFmt w:val="bullet"/>
      <w:lvlText w:val=""/>
      <w:lvlJc w:val="left"/>
      <w:pPr>
        <w:ind w:left="720" w:hanging="360"/>
      </w:pPr>
      <w:rPr>
        <w:rFonts w:ascii="Symbol" w:hAnsi="Symbol" w:hint="default"/>
      </w:rPr>
    </w:lvl>
    <w:lvl w:ilvl="1" w:tplc="88EE83E2">
      <w:start w:val="1"/>
      <w:numFmt w:val="bullet"/>
      <w:lvlText w:val="o"/>
      <w:lvlJc w:val="left"/>
      <w:pPr>
        <w:ind w:left="1440" w:hanging="360"/>
      </w:pPr>
      <w:rPr>
        <w:rFonts w:ascii="Courier New" w:hAnsi="Courier New" w:hint="default"/>
      </w:rPr>
    </w:lvl>
    <w:lvl w:ilvl="2" w:tplc="1BFCE2FC">
      <w:start w:val="1"/>
      <w:numFmt w:val="bullet"/>
      <w:lvlText w:val=""/>
      <w:lvlJc w:val="left"/>
      <w:pPr>
        <w:ind w:left="2160" w:hanging="360"/>
      </w:pPr>
      <w:rPr>
        <w:rFonts w:ascii="Wingdings" w:hAnsi="Wingdings" w:hint="default"/>
      </w:rPr>
    </w:lvl>
    <w:lvl w:ilvl="3" w:tplc="5AC25554">
      <w:start w:val="1"/>
      <w:numFmt w:val="bullet"/>
      <w:lvlText w:val=""/>
      <w:lvlJc w:val="left"/>
      <w:pPr>
        <w:ind w:left="2880" w:hanging="360"/>
      </w:pPr>
      <w:rPr>
        <w:rFonts w:ascii="Symbol" w:hAnsi="Symbol" w:hint="default"/>
      </w:rPr>
    </w:lvl>
    <w:lvl w:ilvl="4" w:tplc="E25C7A8C">
      <w:start w:val="1"/>
      <w:numFmt w:val="bullet"/>
      <w:lvlText w:val="o"/>
      <w:lvlJc w:val="left"/>
      <w:pPr>
        <w:ind w:left="3600" w:hanging="360"/>
      </w:pPr>
      <w:rPr>
        <w:rFonts w:ascii="Courier New" w:hAnsi="Courier New" w:hint="default"/>
      </w:rPr>
    </w:lvl>
    <w:lvl w:ilvl="5" w:tplc="C4FE0000">
      <w:start w:val="1"/>
      <w:numFmt w:val="bullet"/>
      <w:lvlText w:val=""/>
      <w:lvlJc w:val="left"/>
      <w:pPr>
        <w:ind w:left="4320" w:hanging="360"/>
      </w:pPr>
      <w:rPr>
        <w:rFonts w:ascii="Wingdings" w:hAnsi="Wingdings" w:hint="default"/>
      </w:rPr>
    </w:lvl>
    <w:lvl w:ilvl="6" w:tplc="6F36DC7E">
      <w:start w:val="1"/>
      <w:numFmt w:val="bullet"/>
      <w:lvlText w:val=""/>
      <w:lvlJc w:val="left"/>
      <w:pPr>
        <w:ind w:left="5040" w:hanging="360"/>
      </w:pPr>
      <w:rPr>
        <w:rFonts w:ascii="Symbol" w:hAnsi="Symbol" w:hint="default"/>
      </w:rPr>
    </w:lvl>
    <w:lvl w:ilvl="7" w:tplc="6330894C">
      <w:start w:val="1"/>
      <w:numFmt w:val="bullet"/>
      <w:lvlText w:val="o"/>
      <w:lvlJc w:val="left"/>
      <w:pPr>
        <w:ind w:left="5760" w:hanging="360"/>
      </w:pPr>
      <w:rPr>
        <w:rFonts w:ascii="Courier New" w:hAnsi="Courier New" w:hint="default"/>
      </w:rPr>
    </w:lvl>
    <w:lvl w:ilvl="8" w:tplc="BF3E48CE">
      <w:start w:val="1"/>
      <w:numFmt w:val="bullet"/>
      <w:lvlText w:val=""/>
      <w:lvlJc w:val="left"/>
      <w:pPr>
        <w:ind w:left="6480" w:hanging="360"/>
      </w:pPr>
      <w:rPr>
        <w:rFonts w:ascii="Wingdings" w:hAnsi="Wingdings" w:hint="default"/>
      </w:rPr>
    </w:lvl>
  </w:abstractNum>
  <w:abstractNum w:abstractNumId="10" w15:restartNumberingAfterBreak="0">
    <w:nsid w:val="227E62B6"/>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34A13EED"/>
    <w:multiLevelType w:val="hybridMultilevel"/>
    <w:tmpl w:val="8866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B1A48"/>
    <w:multiLevelType w:val="multilevel"/>
    <w:tmpl w:val="EB4C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143E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3CB706EC"/>
    <w:multiLevelType w:val="hybridMultilevel"/>
    <w:tmpl w:val="6082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F155A"/>
    <w:multiLevelType w:val="hybridMultilevel"/>
    <w:tmpl w:val="BCC68FDC"/>
    <w:lvl w:ilvl="0" w:tplc="4074381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A44FB"/>
    <w:multiLevelType w:val="hybridMultilevel"/>
    <w:tmpl w:val="234C7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A6DB0"/>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47067375"/>
    <w:multiLevelType w:val="hybridMultilevel"/>
    <w:tmpl w:val="28A8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80DCE"/>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4E444FC3"/>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ECA5118"/>
    <w:multiLevelType w:val="hybridMultilevel"/>
    <w:tmpl w:val="0388EB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F9690F"/>
    <w:multiLevelType w:val="hybridMultilevel"/>
    <w:tmpl w:val="5A443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87B0C"/>
    <w:multiLevelType w:val="hybridMultilevel"/>
    <w:tmpl w:val="AF3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11C88"/>
    <w:multiLevelType w:val="hybridMultilevel"/>
    <w:tmpl w:val="826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30B63"/>
    <w:multiLevelType w:val="hybridMultilevel"/>
    <w:tmpl w:val="EEA26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FB7567"/>
    <w:multiLevelType w:val="hybridMultilevel"/>
    <w:tmpl w:val="99920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414374"/>
    <w:multiLevelType w:val="hybridMultilevel"/>
    <w:tmpl w:val="218689E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8863EF"/>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5E250C7B"/>
    <w:multiLevelType w:val="hybridMultilevel"/>
    <w:tmpl w:val="0DFE1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F04D45"/>
    <w:multiLevelType w:val="hybridMultilevel"/>
    <w:tmpl w:val="069AC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0501A"/>
    <w:multiLevelType w:val="hybridMultilevel"/>
    <w:tmpl w:val="9C6E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956C4"/>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6C565FFD"/>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6E00321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E783ACE"/>
    <w:multiLevelType w:val="hybridMultilevel"/>
    <w:tmpl w:val="B2E0ADB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CD6E48"/>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A030D92"/>
    <w:multiLevelType w:val="hybridMultilevel"/>
    <w:tmpl w:val="C9402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66652C"/>
    <w:multiLevelType w:val="hybridMultilevel"/>
    <w:tmpl w:val="4E2E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13104">
    <w:abstractNumId w:val="19"/>
  </w:num>
  <w:num w:numId="2" w16cid:durableId="293489603">
    <w:abstractNumId w:val="33"/>
  </w:num>
  <w:num w:numId="3" w16cid:durableId="1236747039">
    <w:abstractNumId w:val="13"/>
  </w:num>
  <w:num w:numId="4" w16cid:durableId="1236740907">
    <w:abstractNumId w:val="36"/>
  </w:num>
  <w:num w:numId="5" w16cid:durableId="1373380517">
    <w:abstractNumId w:val="10"/>
  </w:num>
  <w:num w:numId="6" w16cid:durableId="1786190563">
    <w:abstractNumId w:val="8"/>
  </w:num>
  <w:num w:numId="7" w16cid:durableId="934248223">
    <w:abstractNumId w:val="6"/>
  </w:num>
  <w:num w:numId="8" w16cid:durableId="145898902">
    <w:abstractNumId w:val="32"/>
  </w:num>
  <w:num w:numId="9" w16cid:durableId="1429040963">
    <w:abstractNumId w:val="28"/>
  </w:num>
  <w:num w:numId="10" w16cid:durableId="577062569">
    <w:abstractNumId w:val="3"/>
  </w:num>
  <w:num w:numId="11" w16cid:durableId="1180242704">
    <w:abstractNumId w:val="34"/>
  </w:num>
  <w:num w:numId="12" w16cid:durableId="2063091895">
    <w:abstractNumId w:val="17"/>
  </w:num>
  <w:num w:numId="13" w16cid:durableId="1980572549">
    <w:abstractNumId w:val="20"/>
  </w:num>
  <w:num w:numId="14" w16cid:durableId="2088307264">
    <w:abstractNumId w:val="24"/>
  </w:num>
  <w:num w:numId="15" w16cid:durableId="1227837360">
    <w:abstractNumId w:val="0"/>
    <w:lvlOverride w:ilvl="0">
      <w:lvl w:ilvl="0">
        <w:numFmt w:val="bullet"/>
        <w:lvlText w:val=""/>
        <w:legacy w:legacy="1" w:legacySpace="0" w:legacyIndent="360"/>
        <w:lvlJc w:val="left"/>
        <w:rPr>
          <w:rFonts w:ascii="Symbol" w:hAnsi="Symbol" w:hint="default"/>
        </w:rPr>
      </w:lvl>
    </w:lvlOverride>
  </w:num>
  <w:num w:numId="16" w16cid:durableId="1596093775">
    <w:abstractNumId w:val="1"/>
  </w:num>
  <w:num w:numId="17" w16cid:durableId="185020359">
    <w:abstractNumId w:val="31"/>
  </w:num>
  <w:num w:numId="18" w16cid:durableId="888689772">
    <w:abstractNumId w:val="5"/>
  </w:num>
  <w:num w:numId="19" w16cid:durableId="911432473">
    <w:abstractNumId w:val="2"/>
  </w:num>
  <w:num w:numId="20" w16cid:durableId="214391590">
    <w:abstractNumId w:val="22"/>
  </w:num>
  <w:num w:numId="21" w16cid:durableId="507409145">
    <w:abstractNumId w:val="7"/>
  </w:num>
  <w:num w:numId="22" w16cid:durableId="1324504214">
    <w:abstractNumId w:val="23"/>
  </w:num>
  <w:num w:numId="23" w16cid:durableId="141315879">
    <w:abstractNumId w:val="26"/>
  </w:num>
  <w:num w:numId="24" w16cid:durableId="970330709">
    <w:abstractNumId w:val="11"/>
  </w:num>
  <w:num w:numId="25" w16cid:durableId="861817255">
    <w:abstractNumId w:val="37"/>
  </w:num>
  <w:num w:numId="26" w16cid:durableId="677848349">
    <w:abstractNumId w:val="29"/>
  </w:num>
  <w:num w:numId="27" w16cid:durableId="580871831">
    <w:abstractNumId w:val="12"/>
  </w:num>
  <w:num w:numId="28" w16cid:durableId="1044333667">
    <w:abstractNumId w:val="25"/>
  </w:num>
  <w:num w:numId="29" w16cid:durableId="1332559144">
    <w:abstractNumId w:val="38"/>
  </w:num>
  <w:num w:numId="30" w16cid:durableId="1150294712">
    <w:abstractNumId w:val="18"/>
  </w:num>
  <w:num w:numId="31" w16cid:durableId="1466434607">
    <w:abstractNumId w:val="15"/>
  </w:num>
  <w:num w:numId="32" w16cid:durableId="30963084">
    <w:abstractNumId w:val="30"/>
  </w:num>
  <w:num w:numId="33" w16cid:durableId="2016573186">
    <w:abstractNumId w:val="14"/>
  </w:num>
  <w:num w:numId="34" w16cid:durableId="797576653">
    <w:abstractNumId w:val="4"/>
  </w:num>
  <w:num w:numId="35" w16cid:durableId="215972116">
    <w:abstractNumId w:val="16"/>
  </w:num>
  <w:num w:numId="36" w16cid:durableId="1876960441">
    <w:abstractNumId w:val="27"/>
  </w:num>
  <w:num w:numId="37" w16cid:durableId="593779599">
    <w:abstractNumId w:val="35"/>
  </w:num>
  <w:num w:numId="38" w16cid:durableId="1003974966">
    <w:abstractNumId w:val="21"/>
  </w:num>
  <w:num w:numId="39" w16cid:durableId="769474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36"/>
    <w:rsid w:val="0000024F"/>
    <w:rsid w:val="00010811"/>
    <w:rsid w:val="00026100"/>
    <w:rsid w:val="000308B1"/>
    <w:rsid w:val="0005676E"/>
    <w:rsid w:val="00073655"/>
    <w:rsid w:val="00077F1F"/>
    <w:rsid w:val="000A0610"/>
    <w:rsid w:val="000B477C"/>
    <w:rsid w:val="000C078B"/>
    <w:rsid w:val="000C642C"/>
    <w:rsid w:val="00103D84"/>
    <w:rsid w:val="00114098"/>
    <w:rsid w:val="00114AAD"/>
    <w:rsid w:val="00121FE5"/>
    <w:rsid w:val="00131CBF"/>
    <w:rsid w:val="00147EC5"/>
    <w:rsid w:val="00163E66"/>
    <w:rsid w:val="001640E3"/>
    <w:rsid w:val="001667DB"/>
    <w:rsid w:val="001A076A"/>
    <w:rsid w:val="001A3BD7"/>
    <w:rsid w:val="001A673A"/>
    <w:rsid w:val="001B3CD2"/>
    <w:rsid w:val="001C22F7"/>
    <w:rsid w:val="001C57C2"/>
    <w:rsid w:val="001E1B80"/>
    <w:rsid w:val="001E5EDC"/>
    <w:rsid w:val="001E7E04"/>
    <w:rsid w:val="001F139D"/>
    <w:rsid w:val="001F3293"/>
    <w:rsid w:val="001F4307"/>
    <w:rsid w:val="001F5C74"/>
    <w:rsid w:val="002033D0"/>
    <w:rsid w:val="00205744"/>
    <w:rsid w:val="00222915"/>
    <w:rsid w:val="0022625A"/>
    <w:rsid w:val="00227BEA"/>
    <w:rsid w:val="0023112B"/>
    <w:rsid w:val="002326C8"/>
    <w:rsid w:val="00232AAB"/>
    <w:rsid w:val="00235659"/>
    <w:rsid w:val="0024718C"/>
    <w:rsid w:val="00250791"/>
    <w:rsid w:val="0025153D"/>
    <w:rsid w:val="002620B2"/>
    <w:rsid w:val="002643EE"/>
    <w:rsid w:val="00265FC7"/>
    <w:rsid w:val="00270499"/>
    <w:rsid w:val="002768F1"/>
    <w:rsid w:val="00277FAE"/>
    <w:rsid w:val="002870B1"/>
    <w:rsid w:val="002B07C8"/>
    <w:rsid w:val="002C2025"/>
    <w:rsid w:val="002C3BD9"/>
    <w:rsid w:val="002C5EA0"/>
    <w:rsid w:val="002C63E4"/>
    <w:rsid w:val="002D3645"/>
    <w:rsid w:val="002D5E36"/>
    <w:rsid w:val="002D5FE7"/>
    <w:rsid w:val="002E384A"/>
    <w:rsid w:val="002E44C0"/>
    <w:rsid w:val="002F1F88"/>
    <w:rsid w:val="002F359A"/>
    <w:rsid w:val="00310A6B"/>
    <w:rsid w:val="00315740"/>
    <w:rsid w:val="00317B78"/>
    <w:rsid w:val="00322730"/>
    <w:rsid w:val="00322BCE"/>
    <w:rsid w:val="00352D27"/>
    <w:rsid w:val="00357F25"/>
    <w:rsid w:val="003627E7"/>
    <w:rsid w:val="00393049"/>
    <w:rsid w:val="0039410F"/>
    <w:rsid w:val="003A56CE"/>
    <w:rsid w:val="003B259D"/>
    <w:rsid w:val="003C7EBB"/>
    <w:rsid w:val="003D30DE"/>
    <w:rsid w:val="003F1E97"/>
    <w:rsid w:val="003F5D13"/>
    <w:rsid w:val="003F78D7"/>
    <w:rsid w:val="00403520"/>
    <w:rsid w:val="004057D4"/>
    <w:rsid w:val="00424720"/>
    <w:rsid w:val="0043363F"/>
    <w:rsid w:val="0043636D"/>
    <w:rsid w:val="00441439"/>
    <w:rsid w:val="0046312D"/>
    <w:rsid w:val="00483217"/>
    <w:rsid w:val="004A4006"/>
    <w:rsid w:val="004C6B9B"/>
    <w:rsid w:val="004D430C"/>
    <w:rsid w:val="004D5218"/>
    <w:rsid w:val="004E1D52"/>
    <w:rsid w:val="004F0223"/>
    <w:rsid w:val="004F4B5F"/>
    <w:rsid w:val="00503386"/>
    <w:rsid w:val="005077E1"/>
    <w:rsid w:val="00520155"/>
    <w:rsid w:val="005213DE"/>
    <w:rsid w:val="005316E2"/>
    <w:rsid w:val="00532DB2"/>
    <w:rsid w:val="005417D9"/>
    <w:rsid w:val="005418CA"/>
    <w:rsid w:val="00546379"/>
    <w:rsid w:val="00552454"/>
    <w:rsid w:val="00554E57"/>
    <w:rsid w:val="00556F80"/>
    <w:rsid w:val="0056189C"/>
    <w:rsid w:val="00571E90"/>
    <w:rsid w:val="00577060"/>
    <w:rsid w:val="005772FA"/>
    <w:rsid w:val="00580ADE"/>
    <w:rsid w:val="0059106E"/>
    <w:rsid w:val="005A6794"/>
    <w:rsid w:val="005B4C2E"/>
    <w:rsid w:val="005D03F2"/>
    <w:rsid w:val="005D1E91"/>
    <w:rsid w:val="005F78F1"/>
    <w:rsid w:val="005F7CFF"/>
    <w:rsid w:val="00601332"/>
    <w:rsid w:val="00602AAF"/>
    <w:rsid w:val="00602FF4"/>
    <w:rsid w:val="00626863"/>
    <w:rsid w:val="006339EA"/>
    <w:rsid w:val="00637798"/>
    <w:rsid w:val="0064455E"/>
    <w:rsid w:val="00646A7E"/>
    <w:rsid w:val="006535C1"/>
    <w:rsid w:val="00680D41"/>
    <w:rsid w:val="00682986"/>
    <w:rsid w:val="006A0AF7"/>
    <w:rsid w:val="006B4760"/>
    <w:rsid w:val="006B544C"/>
    <w:rsid w:val="006C7038"/>
    <w:rsid w:val="007035E0"/>
    <w:rsid w:val="00704098"/>
    <w:rsid w:val="00712ACD"/>
    <w:rsid w:val="0071540A"/>
    <w:rsid w:val="00717867"/>
    <w:rsid w:val="00731BE2"/>
    <w:rsid w:val="00737C43"/>
    <w:rsid w:val="00745A35"/>
    <w:rsid w:val="00757782"/>
    <w:rsid w:val="00775FCA"/>
    <w:rsid w:val="00776FD8"/>
    <w:rsid w:val="00790D51"/>
    <w:rsid w:val="00790E80"/>
    <w:rsid w:val="007A3309"/>
    <w:rsid w:val="007A385B"/>
    <w:rsid w:val="007A6651"/>
    <w:rsid w:val="007D2087"/>
    <w:rsid w:val="007D3E76"/>
    <w:rsid w:val="007D7BD7"/>
    <w:rsid w:val="007F45B2"/>
    <w:rsid w:val="00803215"/>
    <w:rsid w:val="008150C5"/>
    <w:rsid w:val="00815221"/>
    <w:rsid w:val="00817622"/>
    <w:rsid w:val="00823798"/>
    <w:rsid w:val="0084112B"/>
    <w:rsid w:val="008420B2"/>
    <w:rsid w:val="00843D09"/>
    <w:rsid w:val="0085194A"/>
    <w:rsid w:val="00855574"/>
    <w:rsid w:val="008573E1"/>
    <w:rsid w:val="00860738"/>
    <w:rsid w:val="00861C33"/>
    <w:rsid w:val="0086299C"/>
    <w:rsid w:val="0086725E"/>
    <w:rsid w:val="008819D1"/>
    <w:rsid w:val="0088507B"/>
    <w:rsid w:val="008B287E"/>
    <w:rsid w:val="008C3E61"/>
    <w:rsid w:val="008E64D2"/>
    <w:rsid w:val="00912DC0"/>
    <w:rsid w:val="00931AAB"/>
    <w:rsid w:val="00933B47"/>
    <w:rsid w:val="009347CC"/>
    <w:rsid w:val="00940399"/>
    <w:rsid w:val="0094713D"/>
    <w:rsid w:val="009507DF"/>
    <w:rsid w:val="009531A4"/>
    <w:rsid w:val="00961919"/>
    <w:rsid w:val="00964383"/>
    <w:rsid w:val="009766F5"/>
    <w:rsid w:val="00977639"/>
    <w:rsid w:val="0099737E"/>
    <w:rsid w:val="009D17FF"/>
    <w:rsid w:val="009D2D43"/>
    <w:rsid w:val="009F7C41"/>
    <w:rsid w:val="00A017B5"/>
    <w:rsid w:val="00A12708"/>
    <w:rsid w:val="00A14B11"/>
    <w:rsid w:val="00A23346"/>
    <w:rsid w:val="00A23DD1"/>
    <w:rsid w:val="00A25CCF"/>
    <w:rsid w:val="00A2767C"/>
    <w:rsid w:val="00A33C1B"/>
    <w:rsid w:val="00A429FE"/>
    <w:rsid w:val="00A74A79"/>
    <w:rsid w:val="00A934DF"/>
    <w:rsid w:val="00A9717E"/>
    <w:rsid w:val="00AA455A"/>
    <w:rsid w:val="00AC32F8"/>
    <w:rsid w:val="00AC6362"/>
    <w:rsid w:val="00AD353E"/>
    <w:rsid w:val="00AF2E67"/>
    <w:rsid w:val="00AF4359"/>
    <w:rsid w:val="00B11311"/>
    <w:rsid w:val="00B137FF"/>
    <w:rsid w:val="00B17D6F"/>
    <w:rsid w:val="00B231BB"/>
    <w:rsid w:val="00B26750"/>
    <w:rsid w:val="00B3335D"/>
    <w:rsid w:val="00B37629"/>
    <w:rsid w:val="00B43306"/>
    <w:rsid w:val="00B57C95"/>
    <w:rsid w:val="00B62399"/>
    <w:rsid w:val="00B626E0"/>
    <w:rsid w:val="00B70E15"/>
    <w:rsid w:val="00B84329"/>
    <w:rsid w:val="00B8537C"/>
    <w:rsid w:val="00B9294D"/>
    <w:rsid w:val="00BB5297"/>
    <w:rsid w:val="00BD3081"/>
    <w:rsid w:val="00BD3A88"/>
    <w:rsid w:val="00BE101C"/>
    <w:rsid w:val="00BF03D8"/>
    <w:rsid w:val="00C215C1"/>
    <w:rsid w:val="00C37C6A"/>
    <w:rsid w:val="00C54FCD"/>
    <w:rsid w:val="00C6539B"/>
    <w:rsid w:val="00C718D9"/>
    <w:rsid w:val="00C71ED2"/>
    <w:rsid w:val="00C7356B"/>
    <w:rsid w:val="00C8430A"/>
    <w:rsid w:val="00C90EF6"/>
    <w:rsid w:val="00CA5ABB"/>
    <w:rsid w:val="00CB21ED"/>
    <w:rsid w:val="00CC588B"/>
    <w:rsid w:val="00CD2076"/>
    <w:rsid w:val="00CF5A3D"/>
    <w:rsid w:val="00CF6015"/>
    <w:rsid w:val="00D245A7"/>
    <w:rsid w:val="00D2512C"/>
    <w:rsid w:val="00D2742A"/>
    <w:rsid w:val="00D34546"/>
    <w:rsid w:val="00D42F8D"/>
    <w:rsid w:val="00D5629C"/>
    <w:rsid w:val="00D712CF"/>
    <w:rsid w:val="00D71D4A"/>
    <w:rsid w:val="00D76EB0"/>
    <w:rsid w:val="00D828CE"/>
    <w:rsid w:val="00D92B1D"/>
    <w:rsid w:val="00DA323D"/>
    <w:rsid w:val="00DC35C9"/>
    <w:rsid w:val="00DC6792"/>
    <w:rsid w:val="00DC70B3"/>
    <w:rsid w:val="00E104F4"/>
    <w:rsid w:val="00E106E0"/>
    <w:rsid w:val="00E14758"/>
    <w:rsid w:val="00E228C5"/>
    <w:rsid w:val="00E540E1"/>
    <w:rsid w:val="00E57B6B"/>
    <w:rsid w:val="00E620A2"/>
    <w:rsid w:val="00E64A44"/>
    <w:rsid w:val="00E712C4"/>
    <w:rsid w:val="00E71492"/>
    <w:rsid w:val="00E75171"/>
    <w:rsid w:val="00E76CD5"/>
    <w:rsid w:val="00E77777"/>
    <w:rsid w:val="00E84CC2"/>
    <w:rsid w:val="00E9077D"/>
    <w:rsid w:val="00E907B1"/>
    <w:rsid w:val="00E93FCC"/>
    <w:rsid w:val="00E977A6"/>
    <w:rsid w:val="00EA4A0B"/>
    <w:rsid w:val="00EB331C"/>
    <w:rsid w:val="00EC2A25"/>
    <w:rsid w:val="00EC799B"/>
    <w:rsid w:val="00ED26B8"/>
    <w:rsid w:val="00EE15B7"/>
    <w:rsid w:val="00EE3DE7"/>
    <w:rsid w:val="00EF6D38"/>
    <w:rsid w:val="00F060E2"/>
    <w:rsid w:val="00F07298"/>
    <w:rsid w:val="00F13296"/>
    <w:rsid w:val="00F3405C"/>
    <w:rsid w:val="00F34614"/>
    <w:rsid w:val="00F36705"/>
    <w:rsid w:val="00F52C21"/>
    <w:rsid w:val="00F5686E"/>
    <w:rsid w:val="00F63D9D"/>
    <w:rsid w:val="00F75E5C"/>
    <w:rsid w:val="00F760F5"/>
    <w:rsid w:val="00F76ADE"/>
    <w:rsid w:val="00F83519"/>
    <w:rsid w:val="00F85133"/>
    <w:rsid w:val="00F9259C"/>
    <w:rsid w:val="00F97B68"/>
    <w:rsid w:val="00FA4A3A"/>
    <w:rsid w:val="00FA503C"/>
    <w:rsid w:val="00FC5FE8"/>
    <w:rsid w:val="00FD28FA"/>
    <w:rsid w:val="00FE681F"/>
    <w:rsid w:val="2E52FBF6"/>
    <w:rsid w:val="3941106E"/>
    <w:rsid w:val="3DFA6597"/>
    <w:rsid w:val="4F130C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06D33"/>
  <w15:chartTrackingRefBased/>
  <w15:docId w15:val="{7C9ACB0A-45A8-4645-87F3-81E6D86A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2880" w:hanging="2880"/>
      <w:jc w:val="both"/>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sz w:val="24"/>
    </w:rPr>
  </w:style>
  <w:style w:type="paragraph" w:styleId="PlainText">
    <w:name w:val="Plain Text"/>
    <w:basedOn w:val="Normal"/>
    <w:link w:val="PlainTextChar"/>
    <w:rPr>
      <w:rFonts w:ascii="Courier New" w:hAnsi="Courier New"/>
      <w:sz w:val="20"/>
    </w:rPr>
  </w:style>
  <w:style w:type="paragraph" w:styleId="BodyTextIndent">
    <w:name w:val="Body Text Indent"/>
    <w:basedOn w:val="Normal"/>
    <w:pPr>
      <w:ind w:hanging="90"/>
      <w:jc w:val="both"/>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odyTextIndent3">
    <w:name w:val="Body Text Indent 3"/>
    <w:basedOn w:val="Normal"/>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snapToGrid w:val="0"/>
      <w:sz w:val="24"/>
    </w:rPr>
  </w:style>
  <w:style w:type="paragraph" w:styleId="BlockText">
    <w:name w:val="Block Text"/>
    <w:basedOn w:val="Normal"/>
    <w:pPr>
      <w:autoSpaceDE w:val="0"/>
      <w:autoSpaceDN w:val="0"/>
      <w:adjustRightInd w:val="0"/>
      <w:ind w:left="426" w:right="43" w:hanging="1440"/>
      <w:jc w:val="both"/>
    </w:pPr>
    <w:rPr>
      <w:sz w:val="24"/>
      <w:szCs w:val="24"/>
      <w:lang w:val="en-US"/>
    </w:rPr>
  </w:style>
  <w:style w:type="paragraph" w:styleId="BodyTextIndent2">
    <w:name w:val="Body Text Indent 2"/>
    <w:basedOn w:val="Normal"/>
    <w:pPr>
      <w:autoSpaceDE w:val="0"/>
      <w:autoSpaceDN w:val="0"/>
      <w:adjustRightInd w:val="0"/>
      <w:ind w:left="2880" w:hanging="45"/>
    </w:pPr>
    <w:rPr>
      <w:sz w:val="24"/>
      <w:szCs w:val="24"/>
      <w:lang w:val="en-US"/>
    </w:rPr>
  </w:style>
  <w:style w:type="paragraph" w:styleId="BodyText3">
    <w:name w:val="Body Text 3"/>
    <w:basedOn w:val="Normal"/>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Pr>
      <w:sz w:val="21"/>
    </w:rPr>
  </w:style>
  <w:style w:type="paragraph" w:styleId="Header">
    <w:name w:val="header"/>
    <w:basedOn w:val="Normal"/>
    <w:pPr>
      <w:tabs>
        <w:tab w:val="center" w:pos="4153"/>
        <w:tab w:val="right" w:pos="8306"/>
      </w:tabs>
    </w:pPr>
  </w:style>
  <w:style w:type="paragraph" w:styleId="BalloonText">
    <w:name w:val="Balloon Text"/>
    <w:basedOn w:val="Normal"/>
    <w:semiHidden/>
    <w:rsid w:val="00F63D9D"/>
    <w:rPr>
      <w:rFonts w:ascii="Tahoma" w:hAnsi="Tahoma" w:cs="Tahoma"/>
      <w:sz w:val="16"/>
      <w:szCs w:val="16"/>
    </w:rPr>
  </w:style>
  <w:style w:type="character" w:customStyle="1" w:styleId="PlainTextChar">
    <w:name w:val="Plain Text Char"/>
    <w:basedOn w:val="DefaultParagraphFont"/>
    <w:link w:val="PlainText"/>
    <w:rsid w:val="005418CA"/>
    <w:rPr>
      <w:rFonts w:ascii="Courier New" w:hAnsi="Courier New"/>
      <w:lang w:eastAsia="en-US"/>
    </w:rPr>
  </w:style>
  <w:style w:type="paragraph" w:customStyle="1" w:styleId="Default">
    <w:name w:val="Default"/>
    <w:rsid w:val="005418C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104F4"/>
    <w:pPr>
      <w:ind w:left="720"/>
      <w:contextualSpacing/>
    </w:pPr>
  </w:style>
  <w:style w:type="character" w:customStyle="1" w:styleId="FooterChar">
    <w:name w:val="Footer Char"/>
    <w:basedOn w:val="DefaultParagraphFont"/>
    <w:link w:val="Footer"/>
    <w:uiPriority w:val="99"/>
    <w:rsid w:val="001667DB"/>
    <w:rPr>
      <w:sz w:val="22"/>
      <w:lang w:eastAsia="en-US"/>
    </w:rPr>
  </w:style>
  <w:style w:type="paragraph" w:styleId="NormalWeb">
    <w:name w:val="Normal (Web)"/>
    <w:basedOn w:val="Normal"/>
    <w:uiPriority w:val="99"/>
    <w:unhideWhenUsed/>
    <w:rsid w:val="0084112B"/>
    <w:pPr>
      <w:spacing w:before="100" w:beforeAutospacing="1" w:after="100" w:afterAutospacing="1"/>
    </w:pPr>
    <w:rPr>
      <w:sz w:val="24"/>
      <w:szCs w:val="24"/>
      <w:lang w:eastAsia="en-GB"/>
    </w:rPr>
  </w:style>
  <w:style w:type="character" w:styleId="Hyperlink">
    <w:name w:val="Hyperlink"/>
    <w:basedOn w:val="DefaultParagraphFont"/>
    <w:rsid w:val="00077F1F"/>
    <w:rPr>
      <w:color w:val="0563C1" w:themeColor="hyperlink"/>
      <w:u w:val="single"/>
    </w:rPr>
  </w:style>
  <w:style w:type="character" w:styleId="UnresolvedMention">
    <w:name w:val="Unresolved Mention"/>
    <w:basedOn w:val="DefaultParagraphFont"/>
    <w:uiPriority w:val="99"/>
    <w:semiHidden/>
    <w:unhideWhenUsed/>
    <w:rsid w:val="00077F1F"/>
    <w:rPr>
      <w:color w:val="605E5C"/>
      <w:shd w:val="clear" w:color="auto" w:fill="E1DFDD"/>
    </w:rPr>
  </w:style>
  <w:style w:type="character" w:styleId="Strong">
    <w:name w:val="Strong"/>
    <w:basedOn w:val="DefaultParagraphFont"/>
    <w:uiPriority w:val="22"/>
    <w:qFormat/>
    <w:rsid w:val="00B231BB"/>
    <w:rPr>
      <w:b/>
      <w:bCs/>
    </w:rPr>
  </w:style>
  <w:style w:type="character" w:styleId="PlaceholderText">
    <w:name w:val="Placeholder Text"/>
    <w:basedOn w:val="DefaultParagraphFont"/>
    <w:uiPriority w:val="99"/>
    <w:semiHidden/>
    <w:rsid w:val="0039410F"/>
    <w:rPr>
      <w:color w:val="808080"/>
    </w:rPr>
  </w:style>
  <w:style w:type="character" w:styleId="CommentReference">
    <w:name w:val="annotation reference"/>
    <w:basedOn w:val="DefaultParagraphFont"/>
    <w:rsid w:val="002C2025"/>
    <w:rPr>
      <w:sz w:val="16"/>
      <w:szCs w:val="16"/>
    </w:rPr>
  </w:style>
  <w:style w:type="paragraph" w:styleId="CommentText">
    <w:name w:val="annotation text"/>
    <w:basedOn w:val="Normal"/>
    <w:link w:val="CommentTextChar"/>
    <w:rsid w:val="002C2025"/>
    <w:rPr>
      <w:sz w:val="20"/>
    </w:rPr>
  </w:style>
  <w:style w:type="character" w:customStyle="1" w:styleId="CommentTextChar">
    <w:name w:val="Comment Text Char"/>
    <w:basedOn w:val="DefaultParagraphFont"/>
    <w:link w:val="CommentText"/>
    <w:rsid w:val="002C2025"/>
    <w:rPr>
      <w:lang w:eastAsia="en-US"/>
    </w:rPr>
  </w:style>
  <w:style w:type="paragraph" w:styleId="CommentSubject">
    <w:name w:val="annotation subject"/>
    <w:basedOn w:val="CommentText"/>
    <w:next w:val="CommentText"/>
    <w:link w:val="CommentSubjectChar"/>
    <w:rsid w:val="002C2025"/>
    <w:rPr>
      <w:b/>
      <w:bCs/>
    </w:rPr>
  </w:style>
  <w:style w:type="character" w:customStyle="1" w:styleId="CommentSubjectChar">
    <w:name w:val="Comment Subject Char"/>
    <w:basedOn w:val="CommentTextChar"/>
    <w:link w:val="CommentSubject"/>
    <w:rsid w:val="002C2025"/>
    <w:rPr>
      <w:b/>
      <w:bCs/>
      <w:lang w:eastAsia="en-US"/>
    </w:rPr>
  </w:style>
  <w:style w:type="character" w:styleId="Emphasis">
    <w:name w:val="Emphasis"/>
    <w:basedOn w:val="DefaultParagraphFont"/>
    <w:uiPriority w:val="20"/>
    <w:qFormat/>
    <w:rsid w:val="00CF5A3D"/>
    <w:rPr>
      <w:i/>
      <w:iCs/>
    </w:rPr>
  </w:style>
  <w:style w:type="character" w:customStyle="1" w:styleId="normaltextrun">
    <w:name w:val="normaltextrun"/>
    <w:basedOn w:val="DefaultParagraphFont"/>
    <w:uiPriority w:val="1"/>
    <w:rsid w:val="00FC5FE8"/>
    <w:rPr>
      <w:rFonts w:asciiTheme="minorHAnsi" w:eastAsiaTheme="minorEastAsia" w:hAnsiTheme="minorHAnsi" w:cstheme="minorBidi"/>
      <w:sz w:val="22"/>
      <w:szCs w:val="22"/>
    </w:rPr>
  </w:style>
  <w:style w:type="character" w:customStyle="1" w:styleId="eop">
    <w:name w:val="eop"/>
    <w:basedOn w:val="DefaultParagraphFont"/>
    <w:uiPriority w:val="1"/>
    <w:rsid w:val="00FC5FE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6656">
      <w:bodyDiv w:val="1"/>
      <w:marLeft w:val="0"/>
      <w:marRight w:val="0"/>
      <w:marTop w:val="0"/>
      <w:marBottom w:val="0"/>
      <w:divBdr>
        <w:top w:val="none" w:sz="0" w:space="0" w:color="auto"/>
        <w:left w:val="none" w:sz="0" w:space="0" w:color="auto"/>
        <w:bottom w:val="none" w:sz="0" w:space="0" w:color="auto"/>
        <w:right w:val="none" w:sz="0" w:space="0" w:color="auto"/>
      </w:divBdr>
    </w:div>
    <w:div w:id="425467818">
      <w:bodyDiv w:val="1"/>
      <w:marLeft w:val="0"/>
      <w:marRight w:val="0"/>
      <w:marTop w:val="0"/>
      <w:marBottom w:val="0"/>
      <w:divBdr>
        <w:top w:val="none" w:sz="0" w:space="0" w:color="auto"/>
        <w:left w:val="none" w:sz="0" w:space="0" w:color="auto"/>
        <w:bottom w:val="none" w:sz="0" w:space="0" w:color="auto"/>
        <w:right w:val="none" w:sz="0" w:space="0" w:color="auto"/>
      </w:divBdr>
    </w:div>
    <w:div w:id="12372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3F1C529-C043-47B1-AF15-67C0F0376CCC}"/>
      </w:docPartPr>
      <w:docPartBody>
        <w:p w:rsidR="003661DA" w:rsidRDefault="001640E3">
          <w:r w:rsidRPr="00CB023F">
            <w:rPr>
              <w:rStyle w:val="PlaceholderText"/>
            </w:rPr>
            <w:t>Click or tap here to enter text.</w:t>
          </w:r>
        </w:p>
      </w:docPartBody>
    </w:docPart>
    <w:docPart>
      <w:docPartPr>
        <w:name w:val="E0FABA78B6564C9EA6073E6ACE65BDF6"/>
        <w:category>
          <w:name w:val="General"/>
          <w:gallery w:val="placeholder"/>
        </w:category>
        <w:types>
          <w:type w:val="bbPlcHdr"/>
        </w:types>
        <w:behaviors>
          <w:behavior w:val="content"/>
        </w:behaviors>
        <w:guid w:val="{90151BC0-6E0C-4C19-9DAD-F21135A3AE57}"/>
      </w:docPartPr>
      <w:docPartBody>
        <w:p w:rsidR="008D225C" w:rsidRDefault="00002AE1" w:rsidP="00002AE1">
          <w:pPr>
            <w:pStyle w:val="E0FABA78B6564C9EA6073E6ACE65BDF6"/>
          </w:pPr>
          <w:r w:rsidRPr="00CB023F">
            <w:rPr>
              <w:rStyle w:val="PlaceholderText"/>
            </w:rPr>
            <w:t>Choose an item.</w:t>
          </w:r>
        </w:p>
      </w:docPartBody>
    </w:docPart>
    <w:docPart>
      <w:docPartPr>
        <w:name w:val="3F8D3721B0364EFE9B4F461AE10BB953"/>
        <w:category>
          <w:name w:val="General"/>
          <w:gallery w:val="placeholder"/>
        </w:category>
        <w:types>
          <w:type w:val="bbPlcHdr"/>
        </w:types>
        <w:behaviors>
          <w:behavior w:val="content"/>
        </w:behaviors>
        <w:guid w:val="{44B5E08E-EB26-4BDB-98BF-B13614C9DB51}"/>
      </w:docPartPr>
      <w:docPartBody>
        <w:p w:rsidR="008D225C" w:rsidRDefault="00002AE1" w:rsidP="00002AE1">
          <w:pPr>
            <w:pStyle w:val="3F8D3721B0364EFE9B4F461AE10BB953"/>
          </w:pPr>
          <w:r w:rsidRPr="00CB023F">
            <w:rPr>
              <w:rStyle w:val="PlaceholderText"/>
            </w:rPr>
            <w:t>Choose an item.</w:t>
          </w:r>
        </w:p>
      </w:docPartBody>
    </w:docPart>
    <w:docPart>
      <w:docPartPr>
        <w:name w:val="9984E187F9964C75B8CFBE8DA9F51937"/>
        <w:category>
          <w:name w:val="General"/>
          <w:gallery w:val="placeholder"/>
        </w:category>
        <w:types>
          <w:type w:val="bbPlcHdr"/>
        </w:types>
        <w:behaviors>
          <w:behavior w:val="content"/>
        </w:behaviors>
        <w:guid w:val="{F3D61457-E056-4855-AA94-7353C6FB235C}"/>
      </w:docPartPr>
      <w:docPartBody>
        <w:p w:rsidR="008D225C" w:rsidRDefault="00002AE1" w:rsidP="00002AE1">
          <w:pPr>
            <w:pStyle w:val="9984E187F9964C75B8CFBE8DA9F51937"/>
          </w:pPr>
          <w:r w:rsidRPr="00CB023F">
            <w:rPr>
              <w:rStyle w:val="PlaceholderText"/>
            </w:rPr>
            <w:t>Choose an item.</w:t>
          </w:r>
        </w:p>
      </w:docPartBody>
    </w:docPart>
    <w:docPart>
      <w:docPartPr>
        <w:name w:val="BDA2DD283DFF465081A745699C727988"/>
        <w:category>
          <w:name w:val="General"/>
          <w:gallery w:val="placeholder"/>
        </w:category>
        <w:types>
          <w:type w:val="bbPlcHdr"/>
        </w:types>
        <w:behaviors>
          <w:behavior w:val="content"/>
        </w:behaviors>
        <w:guid w:val="{9BF7B0E7-9AE2-45CB-9402-137D3AF9E935}"/>
      </w:docPartPr>
      <w:docPartBody>
        <w:p w:rsidR="008D225C" w:rsidRDefault="00002AE1" w:rsidP="00002AE1">
          <w:pPr>
            <w:pStyle w:val="BDA2DD283DFF465081A745699C727988"/>
          </w:pPr>
          <w:r w:rsidRPr="00CB023F">
            <w:rPr>
              <w:rStyle w:val="PlaceholderText"/>
            </w:rPr>
            <w:t>Choose an item.</w:t>
          </w:r>
        </w:p>
      </w:docPartBody>
    </w:docPart>
    <w:docPart>
      <w:docPartPr>
        <w:name w:val="9B59244D14FD4E5AA15A732EDA00D02B"/>
        <w:category>
          <w:name w:val="General"/>
          <w:gallery w:val="placeholder"/>
        </w:category>
        <w:types>
          <w:type w:val="bbPlcHdr"/>
        </w:types>
        <w:behaviors>
          <w:behavior w:val="content"/>
        </w:behaviors>
        <w:guid w:val="{1A2B79D5-4857-47DE-B340-3F7C1749EF5C}"/>
      </w:docPartPr>
      <w:docPartBody>
        <w:p w:rsidR="008D225C" w:rsidRDefault="00002AE1" w:rsidP="00002AE1">
          <w:pPr>
            <w:pStyle w:val="9B59244D14FD4E5AA15A732EDA00D02B"/>
          </w:pPr>
          <w:r w:rsidRPr="00CB023F">
            <w:rPr>
              <w:rStyle w:val="PlaceholderText"/>
            </w:rPr>
            <w:t>Click or tap here to enter text.</w:t>
          </w:r>
        </w:p>
      </w:docPartBody>
    </w:docPart>
    <w:docPart>
      <w:docPartPr>
        <w:name w:val="F6A5DA6E1CE0468A90498F6FD416FCC4"/>
        <w:category>
          <w:name w:val="General"/>
          <w:gallery w:val="placeholder"/>
        </w:category>
        <w:types>
          <w:type w:val="bbPlcHdr"/>
        </w:types>
        <w:behaviors>
          <w:behavior w:val="content"/>
        </w:behaviors>
        <w:guid w:val="{43D0E50A-CB8A-4828-BA82-BC6766F0F9D2}"/>
      </w:docPartPr>
      <w:docPartBody>
        <w:p w:rsidR="008D225C" w:rsidRDefault="00002AE1" w:rsidP="00002AE1">
          <w:pPr>
            <w:pStyle w:val="F6A5DA6E1CE0468A90498F6FD416FCC4"/>
          </w:pPr>
          <w:r w:rsidRPr="00CB023F">
            <w:rPr>
              <w:rStyle w:val="PlaceholderText"/>
            </w:rPr>
            <w:t>Click or tap here to enter text.</w:t>
          </w:r>
        </w:p>
      </w:docPartBody>
    </w:docPart>
    <w:docPart>
      <w:docPartPr>
        <w:name w:val="CEB5873239234F2F9576C79A34C24856"/>
        <w:category>
          <w:name w:val="General"/>
          <w:gallery w:val="placeholder"/>
        </w:category>
        <w:types>
          <w:type w:val="bbPlcHdr"/>
        </w:types>
        <w:behaviors>
          <w:behavior w:val="content"/>
        </w:behaviors>
        <w:guid w:val="{557D8BC5-52B8-4D71-981B-9A923593EF6A}"/>
      </w:docPartPr>
      <w:docPartBody>
        <w:p w:rsidR="008D225C" w:rsidRDefault="00002AE1" w:rsidP="00002AE1">
          <w:pPr>
            <w:pStyle w:val="CEB5873239234F2F9576C79A34C24856"/>
          </w:pPr>
          <w:r w:rsidRPr="00CB023F">
            <w:rPr>
              <w:rStyle w:val="PlaceholderText"/>
            </w:rPr>
            <w:t>Choose an item.</w:t>
          </w:r>
        </w:p>
      </w:docPartBody>
    </w:docPart>
    <w:docPart>
      <w:docPartPr>
        <w:name w:val="9B9224BCD2794019B144F66E0131620C"/>
        <w:category>
          <w:name w:val="General"/>
          <w:gallery w:val="placeholder"/>
        </w:category>
        <w:types>
          <w:type w:val="bbPlcHdr"/>
        </w:types>
        <w:behaviors>
          <w:behavior w:val="content"/>
        </w:behaviors>
        <w:guid w:val="{348EE958-D97C-4255-A8E0-5A30A851E692}"/>
      </w:docPartPr>
      <w:docPartBody>
        <w:p w:rsidR="008D225C" w:rsidRDefault="00002AE1" w:rsidP="00002AE1">
          <w:pPr>
            <w:pStyle w:val="9B9224BCD2794019B144F66E0131620C"/>
          </w:pPr>
          <w:r w:rsidRPr="00CB023F">
            <w:rPr>
              <w:rStyle w:val="PlaceholderText"/>
            </w:rPr>
            <w:t>Choose an item.</w:t>
          </w:r>
        </w:p>
      </w:docPartBody>
    </w:docPart>
    <w:docPart>
      <w:docPartPr>
        <w:name w:val="8183AC1D91504332B07BBA9E38DABE1A"/>
        <w:category>
          <w:name w:val="General"/>
          <w:gallery w:val="placeholder"/>
        </w:category>
        <w:types>
          <w:type w:val="bbPlcHdr"/>
        </w:types>
        <w:behaviors>
          <w:behavior w:val="content"/>
        </w:behaviors>
        <w:guid w:val="{534E1995-CBDA-4250-A63D-73CC8D7585CF}"/>
      </w:docPartPr>
      <w:docPartBody>
        <w:p w:rsidR="008D225C" w:rsidRDefault="00002AE1" w:rsidP="00002AE1">
          <w:pPr>
            <w:pStyle w:val="8183AC1D91504332B07BBA9E38DABE1A"/>
          </w:pPr>
          <w:r w:rsidRPr="00CB023F">
            <w:rPr>
              <w:rStyle w:val="PlaceholderText"/>
            </w:rPr>
            <w:t>Click or tap here to enter text.</w:t>
          </w:r>
        </w:p>
      </w:docPartBody>
    </w:docPart>
    <w:docPart>
      <w:docPartPr>
        <w:name w:val="B3FC3E1B22414D1AB27D084664847C8B"/>
        <w:category>
          <w:name w:val="General"/>
          <w:gallery w:val="placeholder"/>
        </w:category>
        <w:types>
          <w:type w:val="bbPlcHdr"/>
        </w:types>
        <w:behaviors>
          <w:behavior w:val="content"/>
        </w:behaviors>
        <w:guid w:val="{6FF2E185-DC01-45EC-90F3-E0096AE6B7D9}"/>
      </w:docPartPr>
      <w:docPartBody>
        <w:p w:rsidR="008D225C" w:rsidRDefault="00002AE1" w:rsidP="00002AE1">
          <w:pPr>
            <w:pStyle w:val="B3FC3E1B22414D1AB27D084664847C8B"/>
          </w:pPr>
          <w:r w:rsidRPr="00CB023F">
            <w:rPr>
              <w:rStyle w:val="PlaceholderText"/>
            </w:rPr>
            <w:t>Click or tap here to enter text.</w:t>
          </w:r>
        </w:p>
      </w:docPartBody>
    </w:docPart>
    <w:docPart>
      <w:docPartPr>
        <w:name w:val="6B93B30F0FFC4D95AC0862B69287CC9F"/>
        <w:category>
          <w:name w:val="General"/>
          <w:gallery w:val="placeholder"/>
        </w:category>
        <w:types>
          <w:type w:val="bbPlcHdr"/>
        </w:types>
        <w:behaviors>
          <w:behavior w:val="content"/>
        </w:behaviors>
        <w:guid w:val="{02422BAD-63A4-462D-9E8E-B5FCA3F51AB1}"/>
      </w:docPartPr>
      <w:docPartBody>
        <w:p w:rsidR="008D225C" w:rsidRDefault="00002AE1" w:rsidP="00002AE1">
          <w:pPr>
            <w:pStyle w:val="6B93B30F0FFC4D95AC0862B69287CC9F"/>
          </w:pPr>
          <w:r w:rsidRPr="00CB023F">
            <w:rPr>
              <w:rStyle w:val="PlaceholderText"/>
            </w:rPr>
            <w:t>Click or tap here to enter text.</w:t>
          </w:r>
        </w:p>
      </w:docPartBody>
    </w:docPart>
    <w:docPart>
      <w:docPartPr>
        <w:name w:val="6278302F7EEB4C7A999A1C61B4012659"/>
        <w:category>
          <w:name w:val="General"/>
          <w:gallery w:val="placeholder"/>
        </w:category>
        <w:types>
          <w:type w:val="bbPlcHdr"/>
        </w:types>
        <w:behaviors>
          <w:behavior w:val="content"/>
        </w:behaviors>
        <w:guid w:val="{934CA2F5-B907-4D00-9F31-BCEB5DA8225F}"/>
      </w:docPartPr>
      <w:docPartBody>
        <w:p w:rsidR="008D225C" w:rsidRDefault="00002AE1" w:rsidP="00002AE1">
          <w:pPr>
            <w:pStyle w:val="6278302F7EEB4C7A999A1C61B4012659"/>
          </w:pPr>
          <w:r w:rsidRPr="00CB023F">
            <w:rPr>
              <w:rStyle w:val="PlaceholderText"/>
            </w:rPr>
            <w:t>Click or tap here to enter text.</w:t>
          </w:r>
        </w:p>
      </w:docPartBody>
    </w:docPart>
    <w:docPart>
      <w:docPartPr>
        <w:name w:val="2559422B90B24CF28786FDB38484BAC1"/>
        <w:category>
          <w:name w:val="General"/>
          <w:gallery w:val="placeholder"/>
        </w:category>
        <w:types>
          <w:type w:val="bbPlcHdr"/>
        </w:types>
        <w:behaviors>
          <w:behavior w:val="content"/>
        </w:behaviors>
        <w:guid w:val="{8E79FF13-151F-499D-864A-221A3A4109D5}"/>
      </w:docPartPr>
      <w:docPartBody>
        <w:p w:rsidR="008D225C" w:rsidRDefault="00002AE1" w:rsidP="00002AE1">
          <w:pPr>
            <w:pStyle w:val="2559422B90B24CF28786FDB38484BAC1"/>
          </w:pPr>
          <w:r w:rsidRPr="00CB023F">
            <w:rPr>
              <w:rStyle w:val="PlaceholderText"/>
            </w:rPr>
            <w:t>Click or tap here to enter text.</w:t>
          </w:r>
        </w:p>
      </w:docPartBody>
    </w:docPart>
    <w:docPart>
      <w:docPartPr>
        <w:name w:val="A6FA492B4F844683A5640199821BD2B4"/>
        <w:category>
          <w:name w:val="General"/>
          <w:gallery w:val="placeholder"/>
        </w:category>
        <w:types>
          <w:type w:val="bbPlcHdr"/>
        </w:types>
        <w:behaviors>
          <w:behavior w:val="content"/>
        </w:behaviors>
        <w:guid w:val="{0D99A189-CB8D-4715-B624-839DDAB09ABF}"/>
      </w:docPartPr>
      <w:docPartBody>
        <w:p w:rsidR="008D225C" w:rsidRDefault="00002AE1" w:rsidP="00002AE1">
          <w:pPr>
            <w:pStyle w:val="A6FA492B4F844683A5640199821BD2B4"/>
          </w:pPr>
          <w:r w:rsidRPr="00CB02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E3"/>
    <w:rsid w:val="00002AE1"/>
    <w:rsid w:val="000F08AB"/>
    <w:rsid w:val="00131CBF"/>
    <w:rsid w:val="001640E3"/>
    <w:rsid w:val="00222915"/>
    <w:rsid w:val="002451F4"/>
    <w:rsid w:val="002702CA"/>
    <w:rsid w:val="002B2B7F"/>
    <w:rsid w:val="003661DA"/>
    <w:rsid w:val="00637798"/>
    <w:rsid w:val="007461DE"/>
    <w:rsid w:val="007A41B2"/>
    <w:rsid w:val="008C0BE8"/>
    <w:rsid w:val="008D225C"/>
    <w:rsid w:val="0099160A"/>
    <w:rsid w:val="00A1162A"/>
    <w:rsid w:val="00B52528"/>
    <w:rsid w:val="00B62399"/>
    <w:rsid w:val="00B77C6A"/>
    <w:rsid w:val="00C37C6A"/>
    <w:rsid w:val="00E14758"/>
    <w:rsid w:val="00F13296"/>
    <w:rsid w:val="00FA27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AE1"/>
    <w:rPr>
      <w:color w:val="808080"/>
    </w:rPr>
  </w:style>
  <w:style w:type="paragraph" w:customStyle="1" w:styleId="E0FABA78B6564C9EA6073E6ACE65BDF6">
    <w:name w:val="E0FABA78B6564C9EA6073E6ACE65BDF6"/>
    <w:rsid w:val="00002AE1"/>
  </w:style>
  <w:style w:type="paragraph" w:customStyle="1" w:styleId="3F8D3721B0364EFE9B4F461AE10BB953">
    <w:name w:val="3F8D3721B0364EFE9B4F461AE10BB953"/>
    <w:rsid w:val="00002AE1"/>
  </w:style>
  <w:style w:type="paragraph" w:customStyle="1" w:styleId="9984E187F9964C75B8CFBE8DA9F51937">
    <w:name w:val="9984E187F9964C75B8CFBE8DA9F51937"/>
    <w:rsid w:val="00002AE1"/>
  </w:style>
  <w:style w:type="paragraph" w:customStyle="1" w:styleId="BDA2DD283DFF465081A745699C727988">
    <w:name w:val="BDA2DD283DFF465081A745699C727988"/>
    <w:rsid w:val="00002AE1"/>
  </w:style>
  <w:style w:type="paragraph" w:customStyle="1" w:styleId="9B59244D14FD4E5AA15A732EDA00D02B">
    <w:name w:val="9B59244D14FD4E5AA15A732EDA00D02B"/>
    <w:rsid w:val="00002AE1"/>
  </w:style>
  <w:style w:type="paragraph" w:customStyle="1" w:styleId="F6A5DA6E1CE0468A90498F6FD416FCC4">
    <w:name w:val="F6A5DA6E1CE0468A90498F6FD416FCC4"/>
    <w:rsid w:val="00002AE1"/>
  </w:style>
  <w:style w:type="paragraph" w:customStyle="1" w:styleId="CEB5873239234F2F9576C79A34C24856">
    <w:name w:val="CEB5873239234F2F9576C79A34C24856"/>
    <w:rsid w:val="00002AE1"/>
  </w:style>
  <w:style w:type="paragraph" w:customStyle="1" w:styleId="9B9224BCD2794019B144F66E0131620C">
    <w:name w:val="9B9224BCD2794019B144F66E0131620C"/>
    <w:rsid w:val="00002AE1"/>
  </w:style>
  <w:style w:type="paragraph" w:customStyle="1" w:styleId="8183AC1D91504332B07BBA9E38DABE1A">
    <w:name w:val="8183AC1D91504332B07BBA9E38DABE1A"/>
    <w:rsid w:val="00002AE1"/>
  </w:style>
  <w:style w:type="paragraph" w:customStyle="1" w:styleId="B3FC3E1B22414D1AB27D084664847C8B">
    <w:name w:val="B3FC3E1B22414D1AB27D084664847C8B"/>
    <w:rsid w:val="00002AE1"/>
  </w:style>
  <w:style w:type="paragraph" w:customStyle="1" w:styleId="6B93B30F0FFC4D95AC0862B69287CC9F">
    <w:name w:val="6B93B30F0FFC4D95AC0862B69287CC9F"/>
    <w:rsid w:val="00002AE1"/>
  </w:style>
  <w:style w:type="paragraph" w:customStyle="1" w:styleId="6278302F7EEB4C7A999A1C61B4012659">
    <w:name w:val="6278302F7EEB4C7A999A1C61B4012659"/>
    <w:rsid w:val="00002AE1"/>
  </w:style>
  <w:style w:type="paragraph" w:customStyle="1" w:styleId="2559422B90B24CF28786FDB38484BAC1">
    <w:name w:val="2559422B90B24CF28786FDB38484BAC1"/>
    <w:rsid w:val="00002AE1"/>
  </w:style>
  <w:style w:type="paragraph" w:customStyle="1" w:styleId="A6FA492B4F844683A5640199821BD2B4">
    <w:name w:val="A6FA492B4F844683A5640199821BD2B4"/>
    <w:rsid w:val="00002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Word" ma:contentTypeID="0x01010099CEBC6864FF3B48A3EFF206EC64D1BE04000DA65352503FB34EBD88BEB58A1E75E8" ma:contentTypeVersion="75" ma:contentTypeDescription="" ma:contentTypeScope="" ma:versionID="e9de70017efb7f898260b93a25392649">
  <xsd:schema xmlns:xsd="http://www.w3.org/2001/XMLSchema" xmlns:xs="http://www.w3.org/2001/XMLSchema" xmlns:p="http://schemas.microsoft.com/office/2006/metadata/properties" xmlns:ns2="91caf6fe-75ce-478b-9c7c-0edc1e2a0a7e" targetNamespace="http://schemas.microsoft.com/office/2006/metadata/properties" ma:root="true" ma:fieldsID="1660e92491710d50813c08ef33920a37" ns2:_="">
    <xsd:import namespace="91caf6fe-75ce-478b-9c7c-0edc1e2a0a7e"/>
    <xsd:element name="properties">
      <xsd:complexType>
        <xsd:sequence>
          <xsd:element name="documentManagement">
            <xsd:complexType>
              <xsd:all>
                <xsd:element ref="ns2:TaxCatchAll" minOccurs="0"/>
                <xsd:element ref="ns2:TaxCatchAllLabel" minOccurs="0"/>
                <xsd:element ref="ns2:l586dc11107a48699a043760ce28f368" minOccurs="0"/>
                <xsd:element ref="ns2:j9b5ad1f1ca8420b99f700138ed9e48c" minOccurs="0"/>
                <xsd:element ref="ns2:Relevan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c7b8fd-e40f-44a5-8562-87066e4c2d4f}" ma:internalName="TaxCatchAll" ma:showField="CatchAllData"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c7b8fd-e40f-44a5-8562-87066e4c2d4f}" ma:internalName="TaxCatchAllLabel" ma:readOnly="true" ma:showField="CatchAllDataLabel"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l586dc11107a48699a043760ce28f368" ma:index="10" nillable="true" ma:taxonomy="true" ma:internalName="l586dc11107a48699a043760ce28f368" ma:taxonomyFieldName="Dept" ma:displayName="Dept" ma:default="" ma:fieldId="{5586dc11-107a-4869-9a04-3760ce28f368}" ma:sspId="2657a91f-fe9e-4f09-8fd2-640c539578ac" ma:termSetId="add47b17-efb2-4e75-a96f-9e68126a8645" ma:anchorId="00000000-0000-0000-0000-000000000000" ma:open="false" ma:isKeyword="false">
      <xsd:complexType>
        <xsd:sequence>
          <xsd:element ref="pc:Terms" minOccurs="0" maxOccurs="1"/>
        </xsd:sequence>
      </xsd:complexType>
    </xsd:element>
    <xsd:element name="j9b5ad1f1ca8420b99f700138ed9e48c" ma:index="12" nillable="true" ma:taxonomy="true" ma:internalName="j9b5ad1f1ca8420b99f700138ed9e48c" ma:taxonomyFieldName="DocumentType" ma:displayName="Document Type" ma:default="" ma:fieldId="{39b5ad1f-1ca8-420b-99f7-00138ed9e48c}" ma:sspId="2657a91f-fe9e-4f09-8fd2-640c539578ac" ma:termSetId="4ddd3b00-2747-4614-ab67-5cc123835646" ma:anchorId="00000000-0000-0000-0000-000000000000" ma:open="false" ma:isKeyword="false">
      <xsd:complexType>
        <xsd:sequence>
          <xsd:element ref="pc:Terms" minOccurs="0" maxOccurs="1"/>
        </xsd:sequence>
      </xsd:complexType>
    </xsd:element>
    <xsd:element name="RelevantDate" ma:index="14" nillable="true" ma:displayName="Relevant Date" ma:format="DateOnly" ma:internalName="RelevantDate">
      <xsd:simpleType>
        <xsd:restriction base="dms:DateTime"/>
      </xsd:simpleType>
    </xsd:element>
    <xsd:element name="Status" ma:index="15" nillable="true" ma:displayName="Status" ma:default="" ma:format="Dropdown" ma:internalName="Status">
      <xsd:simpleType>
        <xsd:restriction base="dms:Choice">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caf6fe-75ce-478b-9c7c-0edc1e2a0a7e" xsi:nil="true"/>
    <l586dc11107a48699a043760ce28f368 xmlns="91caf6fe-75ce-478b-9c7c-0edc1e2a0a7e">
      <Terms xmlns="http://schemas.microsoft.com/office/infopath/2007/PartnerControls"/>
    </l586dc11107a48699a043760ce28f368>
    <j9b5ad1f1ca8420b99f700138ed9e48c xmlns="91caf6fe-75ce-478b-9c7c-0edc1e2a0a7e">
      <Terms xmlns="http://schemas.microsoft.com/office/infopath/2007/PartnerControls"/>
    </j9b5ad1f1ca8420b99f700138ed9e48c>
    <RelevantDate xmlns="91caf6fe-75ce-478b-9c7c-0edc1e2a0a7e" xsi:nil="true"/>
    <Status xmlns="91caf6fe-75ce-478b-9c7c-0edc1e2a0a7e" xsi:nil="true"/>
  </documentManagement>
</p:properties>
</file>

<file path=customXml/item5.xml><?xml version="1.0" encoding="utf-8"?>
<?mso-contentType ?>
<SharedContentType xmlns="Microsoft.SharePoint.Taxonomy.ContentTypeSync" SourceId="2657a91f-fe9e-4f09-8fd2-640c539578ac" ContentTypeId="0x01010099CEBC6864FF3B48A3EFF206EC64D1BE04" PreviousValue="false"/>
</file>

<file path=customXml/itemProps1.xml><?xml version="1.0" encoding="utf-8"?>
<ds:datastoreItem xmlns:ds="http://schemas.openxmlformats.org/officeDocument/2006/customXml" ds:itemID="{44BAF772-10BD-4A69-A5E1-37998C522610}">
  <ds:schemaRefs>
    <ds:schemaRef ds:uri="http://schemas.openxmlformats.org/officeDocument/2006/bibliography"/>
  </ds:schemaRefs>
</ds:datastoreItem>
</file>

<file path=customXml/itemProps2.xml><?xml version="1.0" encoding="utf-8"?>
<ds:datastoreItem xmlns:ds="http://schemas.openxmlformats.org/officeDocument/2006/customXml" ds:itemID="{28642A78-8C56-4671-82D6-FDB4A4F7E210}">
  <ds:schemaRefs>
    <ds:schemaRef ds:uri="http://schemas.microsoft.com/sharepoint/v3/contenttype/forms"/>
  </ds:schemaRefs>
</ds:datastoreItem>
</file>

<file path=customXml/itemProps3.xml><?xml version="1.0" encoding="utf-8"?>
<ds:datastoreItem xmlns:ds="http://schemas.openxmlformats.org/officeDocument/2006/customXml" ds:itemID="{F527ED99-2079-4FA4-A080-ADCE92DF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360D1-0064-4CC2-90A4-0B0E6A47D92B}">
  <ds:schemaRefs>
    <ds:schemaRef ds:uri="http://schemas.microsoft.com/office/2006/metadata/properties"/>
    <ds:schemaRef ds:uri="http://schemas.microsoft.com/office/infopath/2007/PartnerControls"/>
    <ds:schemaRef ds:uri="91caf6fe-75ce-478b-9c7c-0edc1e2a0a7e"/>
  </ds:schemaRefs>
</ds:datastoreItem>
</file>

<file path=customXml/itemProps5.xml><?xml version="1.0" encoding="utf-8"?>
<ds:datastoreItem xmlns:ds="http://schemas.openxmlformats.org/officeDocument/2006/customXml" ds:itemID="{F6D5E8FF-6F86-41D6-A23E-5BD5895F04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6405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Archbishops' Council</dc:creator>
  <cp:keywords/>
  <cp:lastModifiedBy>Sam Nunney</cp:lastModifiedBy>
  <cp:revision>22</cp:revision>
  <cp:lastPrinted>1998-06-19T09:06:00Z</cp:lastPrinted>
  <dcterms:created xsi:type="dcterms:W3CDTF">2025-08-20T11:00:00Z</dcterms:created>
  <dcterms:modified xsi:type="dcterms:W3CDTF">2025-08-20T15:38:00Z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0x01010099CEBC6864FF3B48A3EFF206EC64D1BE04000DA65352503FB34EBD88BEB58A1E75E8</vt:lpwstr>
  </property>
  <property fmtid="{D5CDD505-2E9C-101B-9397-08002B2CF9AE}" pid="3" name="Dept">
    <vt:lpwstr/>
  </property>
  <property fmtid="{D5CDD505-2E9C-101B-9397-08002B2CF9AE}" pid="4" name="DocumentType">
    <vt:lpwstr/>
  </property>
  <property fmtid="{D5CDD505-2E9C-101B-9397-08002B2CF9AE}" pid="5" name="MediaServiceImageTags">
    <vt:lpwstr/>
  </property>
  <property fmtid="{D5CDD505-2E9C-101B-9397-08002B2CF9AE}" pid="6" name="lcf76f155ced4ddcb4097134ff3c332f">
    <vt:lpwstr/>
  </property>
  <property fmtid="{D5CDD505-2E9C-101B-9397-08002B2CF9AE}" pid="7" name="SharedWithUsers">
    <vt:lpwstr>29;#Mandy Adams;#22;#Tracey Etsiakoh;#33;#Anne Knowles;#178;#Natalie Richardson;#93;#Brad Cook</vt:lpwstr>
  </property>
</Properties>
</file>