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2C" w:rsidRDefault="00345A2C" w:rsidP="00345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Manchester</w:t>
          </w:r>
        </w:smartTag>
      </w:smartTag>
    </w:p>
    <w:p w:rsidR="00345A2C" w:rsidRDefault="00345A2C" w:rsidP="00345A2C">
      <w:pPr>
        <w:jc w:val="center"/>
        <w:rPr>
          <w:rFonts w:ascii="Arial" w:hAnsi="Arial" w:cs="Arial"/>
          <w:b/>
        </w:rPr>
      </w:pP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for the role of Incumbent of </w:t>
      </w:r>
      <w:proofErr w:type="spellStart"/>
      <w:r>
        <w:rPr>
          <w:rFonts w:ascii="Arial" w:hAnsi="Arial" w:cs="Arial"/>
        </w:rPr>
        <w:t>Droylsden</w:t>
      </w:r>
      <w:proofErr w:type="spellEnd"/>
      <w:r>
        <w:rPr>
          <w:rFonts w:ascii="Arial" w:hAnsi="Arial" w:cs="Arial"/>
        </w:rPr>
        <w:t xml:space="preserve"> St Mary and Assistant Curate of Audenshaw St Stephen </w:t>
      </w: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for the post should be</w:t>
      </w:r>
    </w:p>
    <w:p w:rsidR="00345A2C" w:rsidRPr="004A2D36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D36">
        <w:rPr>
          <w:rFonts w:ascii="Arial" w:hAnsi="Arial" w:cs="Arial"/>
        </w:rPr>
        <w:t>a person of prayer; open to the Holy Spirit</w:t>
      </w:r>
      <w:r>
        <w:rPr>
          <w:rFonts w:ascii="Arial" w:hAnsi="Arial" w:cs="Arial"/>
        </w:rPr>
        <w:t xml:space="preserve"> </w:t>
      </w:r>
    </w:p>
    <w:p w:rsidR="00345A2C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priest with a heart for mission </w:t>
      </w:r>
    </w:p>
    <w:p w:rsidR="00345A2C" w:rsidRPr="004A2D36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creative and open to exploring new styles of worship</w:t>
      </w:r>
    </w:p>
    <w:p w:rsidR="00345A2C" w:rsidRPr="006237AF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bible based preacher</w:t>
      </w: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demonstrate the following:</w:t>
      </w:r>
    </w:p>
    <w:p w:rsidR="00345A2C" w:rsidRPr="00BA1B7B" w:rsidRDefault="00345A2C" w:rsidP="00345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7B">
        <w:rPr>
          <w:rFonts w:ascii="Arial" w:hAnsi="Arial" w:cs="Arial"/>
        </w:rPr>
        <w:t xml:space="preserve">experience of working collaboratively with other ordained and </w:t>
      </w:r>
      <w:proofErr w:type="gramStart"/>
      <w:r w:rsidRPr="00BA1B7B">
        <w:rPr>
          <w:rFonts w:ascii="Arial" w:hAnsi="Arial" w:cs="Arial"/>
        </w:rPr>
        <w:t>accredited  lay</w:t>
      </w:r>
      <w:proofErr w:type="gramEnd"/>
      <w:r w:rsidRPr="00BA1B7B">
        <w:rPr>
          <w:rFonts w:ascii="Arial" w:hAnsi="Arial" w:cs="Arial"/>
        </w:rPr>
        <w:t xml:space="preserve"> ministers </w:t>
      </w:r>
    </w:p>
    <w:p w:rsidR="00345A2C" w:rsidRPr="00BA1B7B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 experience of developing community initiatives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experience of Mission Action Planning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d) an ability to discern and encourage the ministries of others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e) experience of working effectively with schools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f)  an understanding of how to develop a culture of good stewardship</w:t>
      </w:r>
    </w:p>
    <w:p w:rsidR="00345A2C" w:rsidRDefault="00345A2C" w:rsidP="00345A2C">
      <w:pPr>
        <w:ind w:left="720"/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show: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a) proven skills in building, leading and managing effective teams (E)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b) excellent communication skills with all age groups (E)</w:t>
      </w:r>
    </w:p>
    <w:p w:rsidR="00345A2C" w:rsidRDefault="00345A2C" w:rsidP="00345A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c) an ability and a willingness to delegate (E)</w:t>
      </w:r>
    </w:p>
    <w:p w:rsidR="00345A2C" w:rsidRDefault="00345A2C" w:rsidP="00345A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d) an ability to relate to and engage with children and young families (E)</w:t>
      </w:r>
    </w:p>
    <w:p w:rsidR="00345A2C" w:rsidRDefault="00345A2C" w:rsidP="00345A2C">
      <w:pPr>
        <w:ind w:firstLine="720"/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:rsidR="00345A2C" w:rsidRPr="00F16019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</w:t>
      </w:r>
    </w:p>
    <w:p w:rsidR="00345A2C" w:rsidRPr="004A2D36" w:rsidRDefault="00345A2C" w:rsidP="00345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D3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confident and inspirational team player </w:t>
      </w:r>
    </w:p>
    <w:p w:rsidR="00345A2C" w:rsidRPr="00724A73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Pr="00724A73">
        <w:rPr>
          <w:rFonts w:ascii="Arial" w:hAnsi="Arial" w:cs="Arial"/>
        </w:rPr>
        <w:t xml:space="preserve">a person of vision who can bring people with them 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an encourager 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d)  someone with a sense of humour</w:t>
      </w:r>
    </w:p>
    <w:p w:rsidR="00345A2C" w:rsidRPr="005C7F06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e)  secure in themselves</w:t>
      </w:r>
    </w:p>
    <w:p w:rsidR="001D6E59" w:rsidRPr="00345A2C" w:rsidRDefault="001D6E59" w:rsidP="00345A2C">
      <w:bookmarkStart w:id="0" w:name="_GoBack"/>
      <w:bookmarkEnd w:id="0"/>
    </w:p>
    <w:sectPr w:rsidR="001D6E59" w:rsidRPr="00345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219"/>
    <w:multiLevelType w:val="hybridMultilevel"/>
    <w:tmpl w:val="8FAC3C40"/>
    <w:lvl w:ilvl="0" w:tplc="7BF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B7A65"/>
    <w:multiLevelType w:val="hybridMultilevel"/>
    <w:tmpl w:val="0BC4B738"/>
    <w:lvl w:ilvl="0" w:tplc="A568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02CAF"/>
    <w:multiLevelType w:val="hybridMultilevel"/>
    <w:tmpl w:val="B4163902"/>
    <w:lvl w:ilvl="0" w:tplc="4616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9"/>
    <w:rsid w:val="001D6E59"/>
    <w:rsid w:val="00345A2C"/>
    <w:rsid w:val="005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C8D7-6400-48F5-8664-05227FC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Rochdale</dc:creator>
  <cp:keywords/>
  <dc:description/>
  <cp:lastModifiedBy>Archdeacon of Rochdale</cp:lastModifiedBy>
  <cp:revision>2</cp:revision>
  <dcterms:created xsi:type="dcterms:W3CDTF">2019-10-03T15:08:00Z</dcterms:created>
  <dcterms:modified xsi:type="dcterms:W3CDTF">2019-10-03T15:08:00Z</dcterms:modified>
</cp:coreProperties>
</file>